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bookmark0"/>
    <w:p w:rsidR="0009669E" w:rsidRPr="00222B1F" w:rsidRDefault="00A02221" w:rsidP="00EE0041">
      <w:pPr>
        <w:widowControl w:val="0"/>
        <w:spacing w:after="0" w:line="240" w:lineRule="auto"/>
        <w:ind w:left="4840" w:firstLine="116"/>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6F038379" wp14:editId="74D7B290">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387B" w:rsidRPr="00C962E5" w:rsidRDefault="00E3387B"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E3387B" w:rsidRPr="00C962E5" w:rsidRDefault="00E3387B"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w:t>
                            </w:r>
                            <w:proofErr w:type="spellStart"/>
                            <w:r w:rsidRPr="00C962E5">
                              <w:rPr>
                                <w:rFonts w:ascii="Times New Roman" w:hAnsi="Times New Roman" w:cs="Times New Roman"/>
                                <w:b/>
                                <w:color w:val="993366"/>
                                <w:sz w:val="28"/>
                              </w:rPr>
                              <w:t>Тюменьэнерго</w:t>
                            </w:r>
                            <w:proofErr w:type="spellEnd"/>
                            <w:r w:rsidRPr="00C962E5">
                              <w:rPr>
                                <w:rFonts w:ascii="Times New Roman" w:hAnsi="Times New Roman" w:cs="Times New Roman"/>
                                <w:b/>
                                <w:color w:val="993366"/>
                                <w:sz w:val="28"/>
                              </w:rPr>
                              <w:t>»</w:t>
                            </w:r>
                          </w:p>
                          <w:p w:rsidR="00E3387B" w:rsidRDefault="00E3387B"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038379"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9RQjwIAABY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" stroked="f">
                <v:textbox>
                  <w:txbxContent>
                    <w:p w:rsidR="00E3387B" w:rsidRPr="00C962E5" w:rsidRDefault="00E3387B"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E3387B" w:rsidRPr="00C962E5" w:rsidRDefault="00E3387B"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w:t>
                      </w:r>
                      <w:proofErr w:type="spellStart"/>
                      <w:r w:rsidRPr="00C962E5">
                        <w:rPr>
                          <w:rFonts w:ascii="Times New Roman" w:hAnsi="Times New Roman" w:cs="Times New Roman"/>
                          <w:b/>
                          <w:color w:val="993366"/>
                          <w:sz w:val="28"/>
                        </w:rPr>
                        <w:t>Тюменьэнерго</w:t>
                      </w:r>
                      <w:proofErr w:type="spellEnd"/>
                      <w:r w:rsidRPr="00C962E5">
                        <w:rPr>
                          <w:rFonts w:ascii="Times New Roman" w:hAnsi="Times New Roman" w:cs="Times New Roman"/>
                          <w:b/>
                          <w:color w:val="993366"/>
                          <w:sz w:val="28"/>
                        </w:rPr>
                        <w:t>»</w:t>
                      </w:r>
                    </w:p>
                    <w:p w:rsidR="00E3387B" w:rsidRDefault="00E3387B" w:rsidP="0009669E"/>
                  </w:txbxContent>
                </v:textbox>
              </v:shape>
            </w:pict>
          </mc:Fallback>
        </mc:AlternateContent>
      </w:r>
      <w:r w:rsidR="00511D5E">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546327728" r:id="rId9"/>
        </w:object>
      </w:r>
    </w:p>
    <w:p w:rsidR="0009669E" w:rsidRPr="00222B1F" w:rsidRDefault="0009669E" w:rsidP="00EE0041">
      <w:pPr>
        <w:widowControl w:val="0"/>
        <w:spacing w:after="0" w:line="240" w:lineRule="auto"/>
        <w:ind w:left="4840" w:firstLine="116"/>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4963" w:firstLine="709"/>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4963" w:firstLine="709"/>
        <w:jc w:val="both"/>
        <w:rPr>
          <w:rFonts w:ascii="Times New Roman" w:eastAsia="Times New Roman" w:hAnsi="Times New Roman" w:cs="Times New Roman"/>
          <w:sz w:val="24"/>
          <w:szCs w:val="24"/>
          <w:lang w:eastAsia="ru-RU"/>
        </w:rPr>
      </w:pPr>
    </w:p>
    <w:p w:rsidR="001D6472" w:rsidRPr="001D6472" w:rsidRDefault="001D6472" w:rsidP="001D6472">
      <w:pPr>
        <w:spacing w:after="0" w:line="240" w:lineRule="auto"/>
        <w:ind w:left="4678"/>
        <w:rPr>
          <w:rFonts w:ascii="Times New Roman" w:eastAsia="Times New Roman" w:hAnsi="Times New Roman" w:cs="Times New Roman"/>
          <w:kern w:val="36"/>
          <w:sz w:val="28"/>
          <w:szCs w:val="28"/>
          <w:lang w:eastAsia="ru-RU"/>
        </w:rPr>
      </w:pPr>
      <w:r w:rsidRPr="001D6472">
        <w:rPr>
          <w:rFonts w:ascii="Times New Roman" w:eastAsia="Times New Roman" w:hAnsi="Times New Roman" w:cs="Times New Roman"/>
          <w:kern w:val="36"/>
          <w:sz w:val="28"/>
          <w:szCs w:val="28"/>
          <w:lang w:eastAsia="ru-RU"/>
        </w:rPr>
        <w:t xml:space="preserve">Утверждено закупочной комиссией </w:t>
      </w:r>
    </w:p>
    <w:p w:rsidR="001D6472" w:rsidRPr="001D6472" w:rsidRDefault="001D6472" w:rsidP="001D6472">
      <w:pPr>
        <w:spacing w:after="0" w:line="240" w:lineRule="auto"/>
        <w:ind w:left="4678"/>
        <w:rPr>
          <w:rFonts w:ascii="Times New Roman" w:hAnsi="Times New Roman" w:cs="Times New Roman"/>
          <w:sz w:val="28"/>
          <w:szCs w:val="28"/>
        </w:rPr>
      </w:pPr>
      <w:r w:rsidRPr="001D6472">
        <w:rPr>
          <w:rFonts w:ascii="Times New Roman" w:hAnsi="Times New Roman" w:cs="Times New Roman"/>
          <w:sz w:val="28"/>
          <w:szCs w:val="28"/>
        </w:rPr>
        <w:t>филиала АО «</w:t>
      </w:r>
      <w:proofErr w:type="spellStart"/>
      <w:r w:rsidRPr="001D6472">
        <w:rPr>
          <w:rFonts w:ascii="Times New Roman" w:hAnsi="Times New Roman" w:cs="Times New Roman"/>
          <w:sz w:val="28"/>
          <w:szCs w:val="28"/>
        </w:rPr>
        <w:t>Тюменьэнерго</w:t>
      </w:r>
      <w:proofErr w:type="spellEnd"/>
      <w:r w:rsidRPr="001D6472">
        <w:rPr>
          <w:rFonts w:ascii="Times New Roman" w:hAnsi="Times New Roman" w:cs="Times New Roman"/>
          <w:sz w:val="28"/>
          <w:szCs w:val="28"/>
        </w:rPr>
        <w:t xml:space="preserve">» – </w:t>
      </w:r>
    </w:p>
    <w:p w:rsidR="0009669E" w:rsidRPr="001D6472" w:rsidRDefault="001D6472" w:rsidP="001D6472">
      <w:pPr>
        <w:spacing w:after="0" w:line="240" w:lineRule="auto"/>
        <w:ind w:left="4678"/>
        <w:rPr>
          <w:rFonts w:ascii="Times New Roman" w:eastAsia="Times New Roman" w:hAnsi="Times New Roman" w:cs="Times New Roman"/>
          <w:sz w:val="28"/>
          <w:szCs w:val="28"/>
          <w:lang w:eastAsia="ru-RU"/>
        </w:rPr>
      </w:pPr>
      <w:r w:rsidRPr="001D6472">
        <w:rPr>
          <w:rFonts w:ascii="Times New Roman" w:hAnsi="Times New Roman" w:cs="Times New Roman"/>
          <w:sz w:val="28"/>
          <w:szCs w:val="28"/>
        </w:rPr>
        <w:t>«Тюменские распределительные сети»</w:t>
      </w:r>
    </w:p>
    <w:p w:rsidR="0009669E" w:rsidRPr="00222B1F" w:rsidRDefault="0009669E" w:rsidP="00EE0041">
      <w:pPr>
        <w:widowControl w:val="0"/>
        <w:spacing w:after="0" w:line="240" w:lineRule="auto"/>
        <w:ind w:left="5103" w:hanging="1"/>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6237"/>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4A691B" w:rsidRPr="00277CC2" w:rsidRDefault="00127D3F" w:rsidP="00EE0041">
      <w:pPr>
        <w:widowControl w:val="0"/>
        <w:spacing w:after="0" w:line="240" w:lineRule="auto"/>
        <w:jc w:val="center"/>
        <w:rPr>
          <w:rFonts w:ascii="Times New Roman" w:eastAsia="Times New Roman" w:hAnsi="Times New Roman" w:cs="Times New Roman"/>
          <w:b/>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Pr="00127D3F">
        <w:rPr>
          <w:rFonts w:ascii="Times New Roman" w:eastAsia="Times New Roman" w:hAnsi="Times New Roman" w:cs="Times New Roman"/>
          <w:b/>
          <w:sz w:val="32"/>
          <w:szCs w:val="32"/>
          <w:lang w:eastAsia="ru-RU"/>
        </w:rPr>
        <w:t xml:space="preserve"> по проведению запроса цен,</w:t>
      </w:r>
      <w:r>
        <w:rPr>
          <w:rFonts w:ascii="Times New Roman" w:eastAsia="Times New Roman" w:hAnsi="Times New Roman" w:cs="Times New Roman"/>
          <w:b/>
          <w:sz w:val="32"/>
          <w:szCs w:val="32"/>
          <w:lang w:eastAsia="ru-RU"/>
        </w:rPr>
        <w:t xml:space="preserve"> </w:t>
      </w:r>
      <w:r w:rsidRPr="00127D3F">
        <w:rPr>
          <w:rFonts w:ascii="Times New Roman" w:eastAsia="Times New Roman" w:hAnsi="Times New Roman" w:cs="Times New Roman"/>
          <w:b/>
          <w:sz w:val="32"/>
          <w:szCs w:val="32"/>
          <w:lang w:eastAsia="ru-RU"/>
        </w:rPr>
        <w:t>участниками которого являются</w:t>
      </w:r>
      <w:r>
        <w:rPr>
          <w:rFonts w:ascii="Times New Roman" w:eastAsia="Times New Roman" w:hAnsi="Times New Roman" w:cs="Times New Roman"/>
          <w:b/>
          <w:sz w:val="32"/>
          <w:szCs w:val="32"/>
          <w:lang w:eastAsia="ru-RU"/>
        </w:rPr>
        <w:t xml:space="preserve"> </w:t>
      </w:r>
      <w:r w:rsidRPr="00127D3F">
        <w:rPr>
          <w:rFonts w:ascii="Times New Roman" w:eastAsia="Times New Roman" w:hAnsi="Times New Roman" w:cs="Times New Roman"/>
          <w:b/>
          <w:sz w:val="32"/>
          <w:szCs w:val="32"/>
          <w:lang w:eastAsia="ru-RU"/>
        </w:rPr>
        <w:t>только субъекты малого и среднего предпринимательства</w:t>
      </w:r>
    </w:p>
    <w:p w:rsidR="005209E3" w:rsidRDefault="005209E3" w:rsidP="005209E3">
      <w:pPr>
        <w:spacing w:line="240" w:lineRule="auto"/>
        <w:ind w:left="142"/>
        <w:jc w:val="center"/>
        <w:rPr>
          <w:sz w:val="32"/>
          <w:szCs w:val="32"/>
        </w:rPr>
      </w:pPr>
    </w:p>
    <w:p w:rsidR="005209E3" w:rsidRPr="005209E3" w:rsidRDefault="00DE32AD" w:rsidP="005209E3">
      <w:pPr>
        <w:spacing w:after="0" w:line="240" w:lineRule="auto"/>
        <w:ind w:left="142"/>
        <w:jc w:val="center"/>
        <w:rPr>
          <w:rFonts w:ascii="Times New Roman" w:hAnsi="Times New Roman" w:cs="Times New Roman"/>
          <w:sz w:val="28"/>
          <w:szCs w:val="28"/>
        </w:rPr>
      </w:pPr>
      <w:r>
        <w:rPr>
          <w:rFonts w:ascii="Times New Roman" w:hAnsi="Times New Roman" w:cs="Times New Roman"/>
          <w:sz w:val="28"/>
          <w:szCs w:val="28"/>
        </w:rPr>
        <w:t>З</w:t>
      </w:r>
      <w:r w:rsidR="005209E3" w:rsidRPr="005209E3">
        <w:rPr>
          <w:rFonts w:ascii="Times New Roman" w:hAnsi="Times New Roman" w:cs="Times New Roman"/>
          <w:sz w:val="28"/>
          <w:szCs w:val="28"/>
        </w:rPr>
        <w:t xml:space="preserve">апрос цен на право заключения договора на  </w:t>
      </w:r>
    </w:p>
    <w:p w:rsidR="001C780C" w:rsidRDefault="005209E3" w:rsidP="005209E3">
      <w:pPr>
        <w:spacing w:after="0" w:line="240" w:lineRule="auto"/>
        <w:ind w:left="142"/>
        <w:jc w:val="center"/>
        <w:rPr>
          <w:rFonts w:ascii="Times New Roman" w:hAnsi="Times New Roman" w:cs="Times New Roman"/>
          <w:sz w:val="28"/>
          <w:szCs w:val="28"/>
        </w:rPr>
      </w:pPr>
      <w:r w:rsidRPr="005209E3">
        <w:rPr>
          <w:rFonts w:ascii="Times New Roman" w:hAnsi="Times New Roman" w:cs="Times New Roman"/>
          <w:sz w:val="28"/>
          <w:szCs w:val="28"/>
        </w:rPr>
        <w:t xml:space="preserve">поставку материалов СДТУ, комплектующих к ним для нужд филиала </w:t>
      </w:r>
    </w:p>
    <w:p w:rsidR="005209E3" w:rsidRPr="005209E3" w:rsidRDefault="005209E3" w:rsidP="005209E3">
      <w:pPr>
        <w:spacing w:after="0" w:line="240" w:lineRule="auto"/>
        <w:ind w:left="142"/>
        <w:jc w:val="center"/>
        <w:rPr>
          <w:rFonts w:ascii="Times New Roman" w:hAnsi="Times New Roman" w:cs="Times New Roman"/>
          <w:b/>
          <w:sz w:val="28"/>
          <w:szCs w:val="28"/>
        </w:rPr>
      </w:pPr>
      <w:r w:rsidRPr="005209E3">
        <w:rPr>
          <w:rFonts w:ascii="Times New Roman" w:hAnsi="Times New Roman" w:cs="Times New Roman"/>
          <w:sz w:val="28"/>
          <w:szCs w:val="28"/>
        </w:rPr>
        <w:t>АО «</w:t>
      </w:r>
      <w:proofErr w:type="spellStart"/>
      <w:r w:rsidRPr="005209E3">
        <w:rPr>
          <w:rFonts w:ascii="Times New Roman" w:hAnsi="Times New Roman" w:cs="Times New Roman"/>
          <w:sz w:val="28"/>
          <w:szCs w:val="28"/>
        </w:rPr>
        <w:t>Тюменьэнерго</w:t>
      </w:r>
      <w:proofErr w:type="spellEnd"/>
      <w:r w:rsidRPr="005209E3">
        <w:rPr>
          <w:rFonts w:ascii="Times New Roman" w:hAnsi="Times New Roman" w:cs="Times New Roman"/>
          <w:sz w:val="28"/>
          <w:szCs w:val="28"/>
        </w:rPr>
        <w:t>» – «Тюменские распределительные сети»</w:t>
      </w:r>
    </w:p>
    <w:p w:rsidR="00A02221"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A02221"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FF4DD2" w:rsidRDefault="00FF4DD2" w:rsidP="00EE0041">
      <w:pPr>
        <w:widowControl w:val="0"/>
        <w:spacing w:after="0" w:line="240" w:lineRule="auto"/>
        <w:jc w:val="both"/>
        <w:rPr>
          <w:rFonts w:ascii="Times New Roman" w:eastAsia="Times New Roman" w:hAnsi="Times New Roman" w:cs="Times New Roman"/>
          <w:sz w:val="24"/>
          <w:szCs w:val="24"/>
          <w:lang w:eastAsia="ru-RU"/>
        </w:rPr>
      </w:pPr>
    </w:p>
    <w:p w:rsidR="00A02221" w:rsidRPr="00222B1F"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FF4DD2" w:rsidRPr="00FF4DD2" w:rsidRDefault="00FF4DD2" w:rsidP="00FF4DD2">
      <w:pPr>
        <w:spacing w:after="0" w:line="240" w:lineRule="auto"/>
        <w:jc w:val="center"/>
        <w:rPr>
          <w:rFonts w:ascii="Times New Roman" w:hAnsi="Times New Roman" w:cs="Times New Roman"/>
          <w:sz w:val="24"/>
          <w:highlight w:val="yellow"/>
        </w:rPr>
      </w:pPr>
      <w:r w:rsidRPr="00FF4DD2">
        <w:rPr>
          <w:rFonts w:ascii="Times New Roman" w:hAnsi="Times New Roman" w:cs="Times New Roman"/>
          <w:sz w:val="24"/>
          <w:highlight w:val="yellow"/>
        </w:rPr>
        <w:t xml:space="preserve">Заявка Участника предоставляется только в электронном виде через функционал ЭТП. </w:t>
      </w:r>
    </w:p>
    <w:p w:rsidR="00FF4DD2" w:rsidRPr="00FF4DD2" w:rsidRDefault="00FF4DD2" w:rsidP="00FF4DD2">
      <w:pPr>
        <w:spacing w:after="0" w:line="240" w:lineRule="auto"/>
        <w:jc w:val="center"/>
        <w:rPr>
          <w:rFonts w:ascii="Times New Roman" w:hAnsi="Times New Roman" w:cs="Times New Roman"/>
          <w:sz w:val="24"/>
        </w:rPr>
      </w:pPr>
      <w:r w:rsidRPr="00FF4DD2">
        <w:rPr>
          <w:rFonts w:ascii="Times New Roman" w:hAnsi="Times New Roman" w:cs="Times New Roman"/>
          <w:sz w:val="24"/>
          <w:highlight w:val="yellow"/>
        </w:rPr>
        <w:t>Заявка Участника на бумажном носителе не предоставляется</w:t>
      </w: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C962E5"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FD5216" w:rsidRDefault="00FD5216" w:rsidP="00EE0041">
      <w:pPr>
        <w:widowControl w:val="0"/>
        <w:spacing w:after="0" w:line="240" w:lineRule="auto"/>
        <w:jc w:val="both"/>
        <w:rPr>
          <w:rFonts w:ascii="Times New Roman" w:eastAsia="Times New Roman" w:hAnsi="Times New Roman" w:cs="Times New Roman"/>
          <w:b/>
          <w:sz w:val="24"/>
          <w:szCs w:val="24"/>
          <w:lang w:eastAsia="ru-RU"/>
        </w:rPr>
      </w:pPr>
    </w:p>
    <w:p w:rsidR="00FD5216" w:rsidRDefault="00FD5216" w:rsidP="00EE0041">
      <w:pPr>
        <w:widowControl w:val="0"/>
        <w:spacing w:after="0" w:line="240" w:lineRule="auto"/>
        <w:jc w:val="both"/>
        <w:rPr>
          <w:rFonts w:ascii="Times New Roman" w:eastAsia="Times New Roman" w:hAnsi="Times New Roman" w:cs="Times New Roman"/>
          <w:b/>
          <w:sz w:val="24"/>
          <w:szCs w:val="24"/>
          <w:lang w:eastAsia="ru-RU"/>
        </w:rPr>
      </w:pPr>
    </w:p>
    <w:p w:rsidR="00FD5216" w:rsidRDefault="00FD5216" w:rsidP="00EE0041">
      <w:pPr>
        <w:widowControl w:val="0"/>
        <w:spacing w:after="0" w:line="240" w:lineRule="auto"/>
        <w:jc w:val="both"/>
        <w:rPr>
          <w:rFonts w:ascii="Times New Roman" w:eastAsia="Times New Roman" w:hAnsi="Times New Roman" w:cs="Times New Roman"/>
          <w:b/>
          <w:sz w:val="24"/>
          <w:szCs w:val="24"/>
          <w:lang w:eastAsia="ru-RU"/>
        </w:rPr>
      </w:pPr>
    </w:p>
    <w:p w:rsidR="00FD5216" w:rsidRPr="00222B1F" w:rsidRDefault="00FD5216" w:rsidP="00EE0041">
      <w:pPr>
        <w:widowControl w:val="0"/>
        <w:spacing w:after="0" w:line="240" w:lineRule="auto"/>
        <w:jc w:val="both"/>
        <w:rPr>
          <w:rFonts w:ascii="Times New Roman" w:eastAsia="Times New Roman" w:hAnsi="Times New Roman" w:cs="Times New Roman"/>
          <w:b/>
          <w:sz w:val="24"/>
          <w:szCs w:val="24"/>
          <w:lang w:eastAsia="ru-RU"/>
        </w:rPr>
      </w:pPr>
    </w:p>
    <w:p w:rsidR="00FF4DD2" w:rsidRDefault="00FF4DD2" w:rsidP="00EE0041">
      <w:pPr>
        <w:widowControl w:val="0"/>
        <w:spacing w:after="0" w:line="240" w:lineRule="auto"/>
        <w:jc w:val="center"/>
        <w:rPr>
          <w:rFonts w:ascii="Times New Roman" w:eastAsia="Times New Roman" w:hAnsi="Times New Roman" w:cs="Times New Roman"/>
          <w:sz w:val="24"/>
          <w:szCs w:val="24"/>
          <w:lang w:eastAsia="ru-RU"/>
        </w:rPr>
      </w:pPr>
    </w:p>
    <w:p w:rsidR="00FF4DD2" w:rsidRDefault="00FF4DD2" w:rsidP="00EE0041">
      <w:pPr>
        <w:widowControl w:val="0"/>
        <w:spacing w:after="0" w:line="240" w:lineRule="auto"/>
        <w:jc w:val="center"/>
        <w:rPr>
          <w:rFonts w:ascii="Times New Roman" w:eastAsia="Times New Roman" w:hAnsi="Times New Roman" w:cs="Times New Roman"/>
          <w:sz w:val="24"/>
          <w:szCs w:val="24"/>
          <w:lang w:eastAsia="ru-RU"/>
        </w:rPr>
      </w:pPr>
    </w:p>
    <w:p w:rsidR="0009669E" w:rsidRPr="00C80494" w:rsidRDefault="00613FFE" w:rsidP="00EE0041">
      <w:pPr>
        <w:widowControl w:val="0"/>
        <w:spacing w:after="0" w:line="240" w:lineRule="auto"/>
        <w:jc w:val="center"/>
        <w:rPr>
          <w:rFonts w:ascii="Times New Roman" w:eastAsia="Times New Roman" w:hAnsi="Times New Roman" w:cs="Times New Roman"/>
          <w:sz w:val="24"/>
          <w:szCs w:val="24"/>
          <w:lang w:eastAsia="ru-RU"/>
        </w:rPr>
      </w:pPr>
      <w:r w:rsidRPr="00C80494">
        <w:rPr>
          <w:rFonts w:ascii="Times New Roman" w:eastAsia="Times New Roman" w:hAnsi="Times New Roman" w:cs="Times New Roman"/>
          <w:sz w:val="24"/>
          <w:szCs w:val="24"/>
          <w:lang w:eastAsia="ru-RU"/>
        </w:rPr>
        <w:t>г. Тюмень</w:t>
      </w:r>
      <w:r w:rsidRPr="00C80494">
        <w:rPr>
          <w:rFonts w:ascii="Times New Roman" w:eastAsia="Times New Roman" w:hAnsi="Times New Roman" w:cs="Times New Roman"/>
          <w:sz w:val="24"/>
          <w:szCs w:val="24"/>
          <w:lang w:eastAsia="ru-RU"/>
        </w:rPr>
        <w:br/>
        <w:t xml:space="preserve"> 201</w:t>
      </w:r>
      <w:r w:rsidR="00BC4AC2">
        <w:rPr>
          <w:rFonts w:ascii="Times New Roman" w:eastAsia="Times New Roman" w:hAnsi="Times New Roman" w:cs="Times New Roman"/>
          <w:sz w:val="24"/>
          <w:szCs w:val="24"/>
          <w:lang w:eastAsia="ru-RU"/>
        </w:rPr>
        <w:t>7</w:t>
      </w:r>
      <w:r w:rsidR="0009669E" w:rsidRPr="00C80494">
        <w:rPr>
          <w:rFonts w:ascii="Times New Roman" w:eastAsia="Times New Roman" w:hAnsi="Times New Roman" w:cs="Times New Roman"/>
          <w:sz w:val="24"/>
          <w:szCs w:val="24"/>
          <w:lang w:eastAsia="ru-RU"/>
        </w:rPr>
        <w:t xml:space="preserve"> г.</w:t>
      </w:r>
    </w:p>
    <w:p w:rsidR="0009669E" w:rsidRPr="00712947" w:rsidRDefault="0009669E" w:rsidP="00BC4AC2">
      <w:pPr>
        <w:pStyle w:val="10"/>
        <w:keepNext w:val="0"/>
        <w:keepLines w:val="0"/>
        <w:widowControl w:val="0"/>
        <w:numPr>
          <w:ilvl w:val="0"/>
          <w:numId w:val="0"/>
        </w:numPr>
        <w:tabs>
          <w:tab w:val="left" w:pos="567"/>
        </w:tabs>
        <w:suppressAutoHyphens w:val="0"/>
        <w:spacing w:before="120" w:after="120"/>
        <w:jc w:val="center"/>
        <w:rPr>
          <w:rFonts w:ascii="Times New Roman" w:hAnsi="Times New Roman"/>
          <w:sz w:val="24"/>
          <w:szCs w:val="24"/>
        </w:rPr>
      </w:pPr>
      <w:r w:rsidRPr="00712947">
        <w:rPr>
          <w:rFonts w:ascii="Times New Roman" w:hAnsi="Times New Roman"/>
          <w:sz w:val="24"/>
          <w:szCs w:val="24"/>
        </w:rPr>
        <w:lastRenderedPageBreak/>
        <w:t xml:space="preserve">Раздел I. </w:t>
      </w:r>
      <w:r w:rsidR="00B83926" w:rsidRPr="00FF4DD2">
        <w:rPr>
          <w:rFonts w:ascii="Times New Roman" w:hAnsi="Times New Roman"/>
          <w:sz w:val="24"/>
          <w:szCs w:val="24"/>
        </w:rPr>
        <w:t xml:space="preserve">      </w:t>
      </w:r>
      <w:r w:rsidRPr="00712947">
        <w:rPr>
          <w:rFonts w:ascii="Times New Roman" w:hAnsi="Times New Roman"/>
          <w:sz w:val="24"/>
          <w:szCs w:val="24"/>
        </w:rPr>
        <w:t>ОБЩИЕ ПОЛОЖЕНИЯ</w:t>
      </w:r>
      <w:bookmarkEnd w:id="0"/>
    </w:p>
    <w:p w:rsidR="005144EE" w:rsidRPr="005209E3"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b/>
          <w:color w:val="000000" w:themeColor="text1"/>
          <w:sz w:val="24"/>
          <w:szCs w:val="24"/>
        </w:rPr>
      </w:pPr>
      <w:r w:rsidRPr="005144EE">
        <w:rPr>
          <w:rFonts w:ascii="Times New Roman" w:hAnsi="Times New Roman" w:cs="Times New Roman"/>
          <w:sz w:val="24"/>
          <w:szCs w:val="24"/>
        </w:rPr>
        <w:t>Заказчик (Организатор) АО «</w:t>
      </w:r>
      <w:proofErr w:type="spellStart"/>
      <w:r w:rsidRPr="005144EE">
        <w:rPr>
          <w:rFonts w:ascii="Times New Roman" w:hAnsi="Times New Roman" w:cs="Times New Roman"/>
          <w:sz w:val="24"/>
          <w:szCs w:val="24"/>
        </w:rPr>
        <w:t>Тюменьэнерго</w:t>
      </w:r>
      <w:proofErr w:type="spellEnd"/>
      <w:r w:rsidRPr="005144EE">
        <w:rPr>
          <w:rFonts w:ascii="Times New Roman" w:hAnsi="Times New Roman" w:cs="Times New Roman"/>
          <w:sz w:val="24"/>
          <w:szCs w:val="24"/>
        </w:rPr>
        <w:t>», 628406, ХМАО-Югра, Тюменская обл., г. Сургут, ул. Университетская, 4, в лице филиала АО «</w:t>
      </w:r>
      <w:proofErr w:type="spellStart"/>
      <w:r w:rsidRPr="005144EE">
        <w:rPr>
          <w:rFonts w:ascii="Times New Roman" w:hAnsi="Times New Roman" w:cs="Times New Roman"/>
          <w:sz w:val="24"/>
          <w:szCs w:val="24"/>
        </w:rPr>
        <w:t>Тюменьэнерго</w:t>
      </w:r>
      <w:proofErr w:type="spellEnd"/>
      <w:r w:rsidRPr="005144EE">
        <w:rPr>
          <w:rFonts w:ascii="Times New Roman" w:hAnsi="Times New Roman" w:cs="Times New Roman"/>
          <w:sz w:val="24"/>
          <w:szCs w:val="24"/>
        </w:rPr>
        <w:t>» Тюменские распределительные сети</w:t>
      </w:r>
      <w:r w:rsidRPr="005144EE">
        <w:rPr>
          <w:rFonts w:ascii="Times New Roman" w:hAnsi="Times New Roman" w:cs="Times New Roman"/>
          <w:b/>
          <w:sz w:val="24"/>
          <w:szCs w:val="24"/>
        </w:rPr>
        <w:t xml:space="preserve">, </w:t>
      </w:r>
      <w:r w:rsidRPr="005144EE">
        <w:rPr>
          <w:rFonts w:ascii="Times New Roman" w:hAnsi="Times New Roman" w:cs="Times New Roman"/>
          <w:sz w:val="24"/>
          <w:szCs w:val="24"/>
        </w:rPr>
        <w:t xml:space="preserve">625000, г. Тюмень, ул. </w:t>
      </w:r>
      <w:proofErr w:type="spellStart"/>
      <w:r w:rsidRPr="005144EE">
        <w:rPr>
          <w:rFonts w:ascii="Times New Roman" w:hAnsi="Times New Roman" w:cs="Times New Roman"/>
          <w:sz w:val="24"/>
          <w:szCs w:val="24"/>
        </w:rPr>
        <w:t>Даудельная</w:t>
      </w:r>
      <w:proofErr w:type="spellEnd"/>
      <w:r w:rsidRPr="005144EE">
        <w:rPr>
          <w:rFonts w:ascii="Times New Roman" w:hAnsi="Times New Roman" w:cs="Times New Roman"/>
          <w:sz w:val="24"/>
          <w:szCs w:val="24"/>
        </w:rPr>
        <w:t xml:space="preserve">, 44, </w:t>
      </w:r>
      <w:r w:rsidRPr="005144EE">
        <w:rPr>
          <w:rFonts w:ascii="Times New Roman" w:hAnsi="Times New Roman" w:cs="Times New Roman"/>
          <w:sz w:val="24"/>
          <w:szCs w:val="24"/>
          <w:lang w:val="x-none"/>
        </w:rPr>
        <w:t>проводит конкурентную процедуру запроса цен</w:t>
      </w:r>
      <w:r w:rsidRPr="005144EE">
        <w:rPr>
          <w:rFonts w:ascii="Times New Roman" w:hAnsi="Times New Roman" w:cs="Times New Roman"/>
          <w:sz w:val="24"/>
          <w:szCs w:val="24"/>
        </w:rPr>
        <w:t xml:space="preserve"> </w:t>
      </w:r>
      <w:r w:rsidRPr="005144EE">
        <w:rPr>
          <w:rFonts w:ascii="Times New Roman" w:hAnsi="Times New Roman" w:cs="Times New Roman"/>
          <w:sz w:val="24"/>
          <w:szCs w:val="24"/>
          <w:lang w:val="x-none"/>
        </w:rPr>
        <w:t xml:space="preserve">и в </w:t>
      </w:r>
      <w:r w:rsidRPr="005144EE">
        <w:rPr>
          <w:rFonts w:ascii="Times New Roman" w:hAnsi="Times New Roman" w:cs="Times New Roman"/>
          <w:sz w:val="24"/>
          <w:szCs w:val="24"/>
        </w:rPr>
        <w:t>связи с этим</w:t>
      </w:r>
      <w:r w:rsidRPr="005144EE">
        <w:rPr>
          <w:rFonts w:ascii="Times New Roman" w:hAnsi="Times New Roman" w:cs="Times New Roman"/>
          <w:sz w:val="24"/>
          <w:szCs w:val="24"/>
          <w:lang w:val="x-none"/>
        </w:rPr>
        <w:t xml:space="preserve"> приглашает юридических</w:t>
      </w:r>
      <w:r w:rsidRPr="005144EE">
        <w:rPr>
          <w:rFonts w:ascii="Times New Roman" w:hAnsi="Times New Roman" w:cs="Times New Roman"/>
          <w:sz w:val="24"/>
          <w:szCs w:val="24"/>
        </w:rPr>
        <w:t xml:space="preserve">/физических лиц, в </w:t>
      </w:r>
      <w:proofErr w:type="spellStart"/>
      <w:r w:rsidRPr="005144EE">
        <w:rPr>
          <w:rFonts w:ascii="Times New Roman" w:hAnsi="Times New Roman" w:cs="Times New Roman"/>
          <w:sz w:val="24"/>
          <w:szCs w:val="24"/>
        </w:rPr>
        <w:t>т.ч</w:t>
      </w:r>
      <w:proofErr w:type="spellEnd"/>
      <w:r w:rsidRPr="005144EE">
        <w:rPr>
          <w:rFonts w:ascii="Times New Roman" w:hAnsi="Times New Roman" w:cs="Times New Roman"/>
          <w:sz w:val="24"/>
          <w:szCs w:val="24"/>
        </w:rPr>
        <w:t>. индивидуальных предпринимателей</w:t>
      </w:r>
      <w:r w:rsidRPr="005144EE">
        <w:rPr>
          <w:rFonts w:ascii="Times New Roman" w:hAnsi="Times New Roman" w:cs="Times New Roman"/>
          <w:sz w:val="24"/>
          <w:szCs w:val="24"/>
          <w:lang w:val="x-none"/>
        </w:rPr>
        <w:t xml:space="preserve"> (далее — участники, поставщики) подать свои предложения </w:t>
      </w:r>
      <w:r w:rsidRPr="005144EE">
        <w:rPr>
          <w:rFonts w:ascii="Times New Roman" w:hAnsi="Times New Roman" w:cs="Times New Roman"/>
          <w:sz w:val="24"/>
          <w:szCs w:val="24"/>
        </w:rPr>
        <w:t xml:space="preserve">на право заключения </w:t>
      </w:r>
      <w:r w:rsidRPr="005209E3">
        <w:rPr>
          <w:rFonts w:ascii="Times New Roman" w:hAnsi="Times New Roman" w:cs="Times New Roman"/>
          <w:color w:val="000000" w:themeColor="text1"/>
          <w:sz w:val="24"/>
          <w:szCs w:val="24"/>
        </w:rPr>
        <w:t xml:space="preserve">договора  на </w:t>
      </w:r>
      <w:r w:rsidR="00734E10" w:rsidRPr="005209E3">
        <w:rPr>
          <w:rFonts w:ascii="Times New Roman" w:hAnsi="Times New Roman" w:cs="Times New Roman"/>
          <w:b/>
          <w:color w:val="000000" w:themeColor="text1"/>
          <w:sz w:val="24"/>
          <w:szCs w:val="24"/>
        </w:rPr>
        <w:t>поставку материалов СДТУ</w:t>
      </w:r>
      <w:r w:rsidR="005209E3" w:rsidRPr="005209E3">
        <w:rPr>
          <w:rFonts w:ascii="Times New Roman" w:hAnsi="Times New Roman" w:cs="Times New Roman"/>
          <w:b/>
          <w:color w:val="000000" w:themeColor="text1"/>
          <w:sz w:val="24"/>
          <w:szCs w:val="24"/>
        </w:rPr>
        <w:t>, комплектующих</w:t>
      </w:r>
      <w:r w:rsidR="00734E10" w:rsidRPr="005209E3">
        <w:rPr>
          <w:rFonts w:ascii="Times New Roman" w:hAnsi="Times New Roman" w:cs="Times New Roman"/>
          <w:b/>
          <w:color w:val="000000" w:themeColor="text1"/>
          <w:sz w:val="24"/>
          <w:szCs w:val="24"/>
        </w:rPr>
        <w:t xml:space="preserve"> </w:t>
      </w:r>
      <w:r w:rsidR="005144EE" w:rsidRPr="005209E3">
        <w:rPr>
          <w:rFonts w:ascii="Times New Roman" w:hAnsi="Times New Roman" w:cs="Times New Roman"/>
          <w:b/>
          <w:color w:val="000000" w:themeColor="text1"/>
          <w:sz w:val="24"/>
          <w:szCs w:val="24"/>
        </w:rPr>
        <w:t xml:space="preserve">для </w:t>
      </w:r>
      <w:r w:rsidR="005209E3" w:rsidRPr="005209E3">
        <w:rPr>
          <w:rFonts w:ascii="Times New Roman" w:hAnsi="Times New Roman" w:cs="Times New Roman"/>
          <w:b/>
          <w:color w:val="000000" w:themeColor="text1"/>
          <w:sz w:val="24"/>
          <w:szCs w:val="24"/>
        </w:rPr>
        <w:t xml:space="preserve">нужд </w:t>
      </w:r>
      <w:r w:rsidR="005144EE" w:rsidRPr="005209E3">
        <w:rPr>
          <w:rFonts w:ascii="Times New Roman" w:hAnsi="Times New Roman" w:cs="Times New Roman"/>
          <w:b/>
          <w:color w:val="000000" w:themeColor="text1"/>
          <w:sz w:val="24"/>
          <w:szCs w:val="24"/>
        </w:rPr>
        <w:t>филиала АО</w:t>
      </w:r>
      <w:r w:rsidR="00397EA1">
        <w:rPr>
          <w:rFonts w:ascii="Times New Roman" w:hAnsi="Times New Roman" w:cs="Times New Roman"/>
          <w:b/>
          <w:color w:val="000000" w:themeColor="text1"/>
          <w:sz w:val="24"/>
          <w:szCs w:val="24"/>
        </w:rPr>
        <w:t xml:space="preserve"> «</w:t>
      </w:r>
      <w:proofErr w:type="spellStart"/>
      <w:r w:rsidR="005144EE" w:rsidRPr="005209E3">
        <w:rPr>
          <w:rFonts w:ascii="Times New Roman" w:hAnsi="Times New Roman" w:cs="Times New Roman"/>
          <w:b/>
          <w:color w:val="000000" w:themeColor="text1"/>
          <w:sz w:val="24"/>
          <w:szCs w:val="24"/>
        </w:rPr>
        <w:t>Тюменьэнерго</w:t>
      </w:r>
      <w:proofErr w:type="spellEnd"/>
      <w:r w:rsidR="00397EA1">
        <w:rPr>
          <w:rFonts w:ascii="Times New Roman" w:hAnsi="Times New Roman" w:cs="Times New Roman"/>
          <w:b/>
          <w:color w:val="000000" w:themeColor="text1"/>
          <w:sz w:val="24"/>
          <w:szCs w:val="24"/>
        </w:rPr>
        <w:t>» - «</w:t>
      </w:r>
      <w:r w:rsidR="005144EE" w:rsidRPr="005209E3">
        <w:rPr>
          <w:rFonts w:ascii="Times New Roman" w:hAnsi="Times New Roman" w:cs="Times New Roman"/>
          <w:b/>
          <w:color w:val="000000" w:themeColor="text1"/>
          <w:sz w:val="24"/>
          <w:szCs w:val="24"/>
        </w:rPr>
        <w:t>Т</w:t>
      </w:r>
      <w:r w:rsidR="00397EA1">
        <w:rPr>
          <w:rFonts w:ascii="Times New Roman" w:hAnsi="Times New Roman" w:cs="Times New Roman"/>
          <w:b/>
          <w:color w:val="000000" w:themeColor="text1"/>
          <w:sz w:val="24"/>
          <w:szCs w:val="24"/>
        </w:rPr>
        <w:t>юменские распределительные сети»</w:t>
      </w:r>
    </w:p>
    <w:p w:rsidR="0094052A" w:rsidRPr="004766FB" w:rsidRDefault="0094052A" w:rsidP="00686E5F">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color w:val="000000" w:themeColor="text1"/>
          <w:sz w:val="24"/>
          <w:szCs w:val="24"/>
        </w:rPr>
      </w:pPr>
      <w:r w:rsidRPr="005144EE">
        <w:rPr>
          <w:rFonts w:ascii="Times New Roman" w:hAnsi="Times New Roman" w:cs="Times New Roman"/>
          <w:sz w:val="24"/>
          <w:szCs w:val="24"/>
        </w:rPr>
        <w:t xml:space="preserve">Документация размещена на </w:t>
      </w:r>
      <w:r w:rsidRPr="004766FB">
        <w:rPr>
          <w:rFonts w:ascii="Times New Roman" w:hAnsi="Times New Roman" w:cs="Times New Roman"/>
          <w:color w:val="000000" w:themeColor="text1"/>
          <w:sz w:val="24"/>
          <w:szCs w:val="24"/>
        </w:rPr>
        <w:t xml:space="preserve">официальном сайте (www.zakupki.gov.ru), опубликована на электронной торговой площадке </w:t>
      </w:r>
      <w:r w:rsidR="00907576" w:rsidRPr="00BC4AC2">
        <w:rPr>
          <w:rFonts w:ascii="Times New Roman" w:hAnsi="Times New Roman" w:cs="Times New Roman"/>
          <w:color w:val="0070C0"/>
          <w:sz w:val="24"/>
          <w:szCs w:val="24"/>
        </w:rPr>
        <w:t>ПАО «</w:t>
      </w:r>
      <w:proofErr w:type="spellStart"/>
      <w:r w:rsidR="00907576" w:rsidRPr="00BC4AC2">
        <w:rPr>
          <w:rFonts w:ascii="Times New Roman" w:hAnsi="Times New Roman" w:cs="Times New Roman"/>
          <w:color w:val="0070C0"/>
          <w:sz w:val="24"/>
          <w:szCs w:val="24"/>
        </w:rPr>
        <w:t>Россети</w:t>
      </w:r>
      <w:proofErr w:type="spellEnd"/>
      <w:r w:rsidR="00907576" w:rsidRPr="00BC4AC2">
        <w:rPr>
          <w:rFonts w:ascii="Times New Roman" w:hAnsi="Times New Roman" w:cs="Times New Roman"/>
          <w:color w:val="0070C0"/>
          <w:sz w:val="24"/>
          <w:szCs w:val="24"/>
        </w:rPr>
        <w:t xml:space="preserve">» </w:t>
      </w:r>
      <w:r w:rsidR="00551218" w:rsidRPr="00BC4AC2">
        <w:rPr>
          <w:rFonts w:ascii="Times New Roman" w:hAnsi="Times New Roman" w:cs="Times New Roman"/>
          <w:i/>
          <w:color w:val="0070C0"/>
          <w:sz w:val="24"/>
          <w:szCs w:val="24"/>
        </w:rPr>
        <w:t>(etp.rosseti.ru)</w:t>
      </w:r>
      <w:r w:rsidR="00907576" w:rsidRPr="004766FB">
        <w:rPr>
          <w:rFonts w:ascii="Times New Roman" w:hAnsi="Times New Roman" w:cs="Times New Roman"/>
          <w:color w:val="000000" w:themeColor="text1"/>
          <w:sz w:val="24"/>
          <w:szCs w:val="24"/>
        </w:rPr>
        <w:t xml:space="preserve"> </w:t>
      </w:r>
      <w:r w:rsidRPr="004766FB">
        <w:rPr>
          <w:rFonts w:ascii="Times New Roman" w:hAnsi="Times New Roman" w:cs="Times New Roman"/>
          <w:color w:val="000000" w:themeColor="text1"/>
          <w:sz w:val="24"/>
          <w:szCs w:val="24"/>
        </w:rPr>
        <w:t xml:space="preserve">и </w:t>
      </w:r>
      <w:r w:rsidRPr="004766FB">
        <w:rPr>
          <w:rFonts w:ascii="Times New Roman" w:hAnsi="Times New Roman" w:cs="Times New Roman"/>
          <w:color w:val="000000" w:themeColor="text1"/>
          <w:sz w:val="24"/>
          <w:szCs w:val="24"/>
          <w:lang w:val="en-US"/>
        </w:rPr>
        <w:t>c</w:t>
      </w:r>
      <w:r w:rsidRPr="004766FB">
        <w:rPr>
          <w:rFonts w:ascii="Times New Roman" w:hAnsi="Times New Roman" w:cs="Times New Roman"/>
          <w:color w:val="000000" w:themeColor="text1"/>
          <w:sz w:val="24"/>
          <w:szCs w:val="24"/>
        </w:rPr>
        <w:t xml:space="preserve"> копией Извещения, опубликованной на официальном сайте Заказчика (</w:t>
      </w:r>
      <w:proofErr w:type="spellStart"/>
      <w:r w:rsidRPr="004766FB">
        <w:rPr>
          <w:rFonts w:ascii="Times New Roman" w:hAnsi="Times New Roman" w:cs="Times New Roman"/>
          <w:color w:val="000000" w:themeColor="text1"/>
          <w:sz w:val="24"/>
          <w:szCs w:val="24"/>
        </w:rPr>
        <w:t>www</w:t>
      </w:r>
      <w:proofErr w:type="spellEnd"/>
      <w:r w:rsidRPr="004766FB">
        <w:rPr>
          <w:rFonts w:ascii="Times New Roman" w:hAnsi="Times New Roman" w:cs="Times New Roman"/>
          <w:color w:val="000000" w:themeColor="text1"/>
          <w:sz w:val="24"/>
          <w:szCs w:val="24"/>
        </w:rPr>
        <w:t>.</w:t>
      </w:r>
      <w:proofErr w:type="spellStart"/>
      <w:r w:rsidRPr="004766FB">
        <w:rPr>
          <w:rFonts w:ascii="Times New Roman" w:hAnsi="Times New Roman" w:cs="Times New Roman"/>
          <w:color w:val="000000" w:themeColor="text1"/>
          <w:sz w:val="24"/>
          <w:szCs w:val="24"/>
          <w:lang w:val="en-US"/>
        </w:rPr>
        <w:t>te</w:t>
      </w:r>
      <w:proofErr w:type="spellEnd"/>
      <w:r w:rsidRPr="004766FB">
        <w:rPr>
          <w:rFonts w:ascii="Times New Roman" w:hAnsi="Times New Roman" w:cs="Times New Roman"/>
          <w:color w:val="000000" w:themeColor="text1"/>
          <w:sz w:val="24"/>
          <w:szCs w:val="24"/>
        </w:rPr>
        <w:t>.</w:t>
      </w:r>
      <w:proofErr w:type="spellStart"/>
      <w:r w:rsidRPr="004766FB">
        <w:rPr>
          <w:rFonts w:ascii="Times New Roman" w:hAnsi="Times New Roman" w:cs="Times New Roman"/>
          <w:color w:val="000000" w:themeColor="text1"/>
          <w:sz w:val="24"/>
          <w:szCs w:val="24"/>
        </w:rPr>
        <w:t>ru</w:t>
      </w:r>
      <w:proofErr w:type="spellEnd"/>
      <w:r w:rsidRPr="004766FB">
        <w:rPr>
          <w:rFonts w:ascii="Times New Roman" w:hAnsi="Times New Roman" w:cs="Times New Roman"/>
          <w:color w:val="000000" w:themeColor="text1"/>
          <w:sz w:val="24"/>
          <w:szCs w:val="24"/>
        </w:rPr>
        <w:t>) доступна любому лицу без взимания платы, начиная с даты размещения на вышеперечисленных сайтах.</w:t>
      </w:r>
    </w:p>
    <w:p w:rsidR="00907576" w:rsidRPr="00E3387B" w:rsidRDefault="0094052A" w:rsidP="00686E5F">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color w:val="000000" w:themeColor="text1"/>
          <w:sz w:val="24"/>
          <w:szCs w:val="24"/>
        </w:rPr>
      </w:pPr>
      <w:r w:rsidRPr="004766FB">
        <w:rPr>
          <w:rFonts w:ascii="Times New Roman" w:hAnsi="Times New Roman" w:cs="Times New Roman"/>
          <w:color w:val="000000" w:themeColor="text1"/>
          <w:sz w:val="24"/>
          <w:szCs w:val="24"/>
        </w:rPr>
        <w:t xml:space="preserve">Настоящий Запрос цен проводится в соответствии с правилами и с использованием функционала </w:t>
      </w:r>
      <w:r w:rsidRPr="00BC4AC2">
        <w:rPr>
          <w:rFonts w:ascii="Times New Roman" w:hAnsi="Times New Roman" w:cs="Times New Roman"/>
          <w:color w:val="0070C0"/>
          <w:sz w:val="24"/>
          <w:szCs w:val="24"/>
        </w:rPr>
        <w:t xml:space="preserve">ЭТП </w:t>
      </w:r>
      <w:r w:rsidR="00551218" w:rsidRPr="00BC4AC2">
        <w:rPr>
          <w:rFonts w:ascii="Times New Roman" w:eastAsia="Times New Roman" w:hAnsi="Times New Roman" w:cs="Times New Roman"/>
          <w:color w:val="0070C0"/>
          <w:sz w:val="24"/>
          <w:szCs w:val="24"/>
          <w:lang w:eastAsia="ru-RU"/>
        </w:rPr>
        <w:t>ПАО «</w:t>
      </w:r>
      <w:proofErr w:type="spellStart"/>
      <w:r w:rsidR="00551218" w:rsidRPr="00BC4AC2">
        <w:rPr>
          <w:rFonts w:ascii="Times New Roman" w:eastAsia="Times New Roman" w:hAnsi="Times New Roman" w:cs="Times New Roman"/>
          <w:color w:val="0070C0"/>
          <w:sz w:val="24"/>
          <w:szCs w:val="24"/>
          <w:lang w:eastAsia="ru-RU"/>
        </w:rPr>
        <w:t>Россети</w:t>
      </w:r>
      <w:proofErr w:type="spellEnd"/>
      <w:r w:rsidR="00551218" w:rsidRPr="00BC4AC2">
        <w:rPr>
          <w:rFonts w:ascii="Times New Roman" w:eastAsia="Times New Roman" w:hAnsi="Times New Roman" w:cs="Times New Roman"/>
          <w:color w:val="0070C0"/>
          <w:sz w:val="24"/>
          <w:szCs w:val="24"/>
          <w:lang w:eastAsia="ru-RU"/>
        </w:rPr>
        <w:t xml:space="preserve">» </w:t>
      </w:r>
      <w:r w:rsidR="00551218" w:rsidRPr="00BC4AC2">
        <w:rPr>
          <w:rFonts w:ascii="Times New Roman" w:hAnsi="Times New Roman" w:cs="Times New Roman"/>
          <w:i/>
          <w:color w:val="0070C0"/>
          <w:sz w:val="24"/>
          <w:szCs w:val="24"/>
        </w:rPr>
        <w:t>(etp.rosseti.ru)</w:t>
      </w:r>
      <w:r w:rsidR="00551218" w:rsidRPr="00BC4AC2">
        <w:rPr>
          <w:rFonts w:ascii="Times New Roman" w:hAnsi="Times New Roman" w:cs="Times New Roman"/>
          <w:color w:val="0070C0"/>
          <w:sz w:val="24"/>
          <w:szCs w:val="24"/>
        </w:rPr>
        <w:t xml:space="preserve"> </w:t>
      </w:r>
      <w:r w:rsidRPr="004766FB">
        <w:rPr>
          <w:rFonts w:ascii="Times New Roman" w:hAnsi="Times New Roman" w:cs="Times New Roman"/>
          <w:color w:val="000000" w:themeColor="text1"/>
          <w:sz w:val="24"/>
          <w:szCs w:val="24"/>
        </w:rPr>
        <w:t xml:space="preserve">(далее по тексту – система, </w:t>
      </w:r>
      <w:r w:rsidRPr="00BC4AC2">
        <w:rPr>
          <w:rFonts w:ascii="Times New Roman" w:hAnsi="Times New Roman" w:cs="Times New Roman"/>
          <w:color w:val="0070C0"/>
          <w:sz w:val="24"/>
          <w:szCs w:val="24"/>
        </w:rPr>
        <w:t xml:space="preserve">ЭТП </w:t>
      </w:r>
      <w:r w:rsidR="00907576" w:rsidRPr="00BC4AC2">
        <w:rPr>
          <w:rFonts w:ascii="Times New Roman" w:hAnsi="Times New Roman" w:cs="Times New Roman"/>
          <w:color w:val="0070C0"/>
          <w:sz w:val="24"/>
          <w:szCs w:val="24"/>
        </w:rPr>
        <w:t>ПАО «</w:t>
      </w:r>
      <w:proofErr w:type="spellStart"/>
      <w:r w:rsidR="00907576" w:rsidRPr="00BC4AC2">
        <w:rPr>
          <w:rFonts w:ascii="Times New Roman" w:hAnsi="Times New Roman" w:cs="Times New Roman"/>
          <w:color w:val="0070C0"/>
          <w:sz w:val="24"/>
          <w:szCs w:val="24"/>
        </w:rPr>
        <w:t>Россети</w:t>
      </w:r>
      <w:proofErr w:type="spellEnd"/>
      <w:r w:rsidR="00907576" w:rsidRPr="00BC4AC2">
        <w:rPr>
          <w:rFonts w:ascii="Times New Roman" w:hAnsi="Times New Roman" w:cs="Times New Roman"/>
          <w:color w:val="0070C0"/>
          <w:sz w:val="24"/>
          <w:szCs w:val="24"/>
        </w:rPr>
        <w:t xml:space="preserve">» </w:t>
      </w:r>
      <w:r w:rsidR="00551218" w:rsidRPr="00BC4AC2">
        <w:rPr>
          <w:rFonts w:ascii="Times New Roman" w:hAnsi="Times New Roman" w:cs="Times New Roman"/>
          <w:i/>
          <w:color w:val="0070C0"/>
          <w:sz w:val="24"/>
          <w:szCs w:val="24"/>
        </w:rPr>
        <w:t>(etp.rosseti.ru)</w:t>
      </w:r>
    </w:p>
    <w:p w:rsidR="00E3387B" w:rsidRPr="003F6A7B" w:rsidRDefault="00E3387B" w:rsidP="00686E5F">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3F6A7B">
        <w:rPr>
          <w:rFonts w:ascii="Times New Roman" w:hAnsi="Times New Roman" w:cs="Times New Roman"/>
          <w:color w:val="000000" w:themeColor="text1"/>
          <w:sz w:val="24"/>
          <w:szCs w:val="24"/>
        </w:rPr>
        <w:t xml:space="preserve">Подача ценовых заявок осуществляется в электронном виде в соответствии </w:t>
      </w:r>
      <w:r w:rsidRPr="003F6A7B">
        <w:rPr>
          <w:rFonts w:ascii="Times New Roman" w:hAnsi="Times New Roman" w:cs="Times New Roman"/>
          <w:sz w:val="24"/>
          <w:szCs w:val="24"/>
        </w:rPr>
        <w:t xml:space="preserve">с регламентом электронной торговой площадки </w:t>
      </w:r>
      <w:r w:rsidRPr="003F6A7B">
        <w:rPr>
          <w:rFonts w:ascii="Times New Roman" w:eastAsia="Times New Roman" w:hAnsi="Times New Roman" w:cs="Times New Roman"/>
          <w:color w:val="0070C0"/>
          <w:sz w:val="24"/>
          <w:szCs w:val="24"/>
          <w:lang w:eastAsia="ru-RU"/>
        </w:rPr>
        <w:t>ПАО «</w:t>
      </w:r>
      <w:proofErr w:type="spellStart"/>
      <w:r w:rsidRPr="003F6A7B">
        <w:rPr>
          <w:rFonts w:ascii="Times New Roman" w:eastAsia="Times New Roman" w:hAnsi="Times New Roman" w:cs="Times New Roman"/>
          <w:color w:val="0070C0"/>
          <w:sz w:val="24"/>
          <w:szCs w:val="24"/>
          <w:lang w:eastAsia="ru-RU"/>
        </w:rPr>
        <w:t>Россети</w:t>
      </w:r>
      <w:proofErr w:type="spellEnd"/>
      <w:r w:rsidRPr="003F6A7B">
        <w:rPr>
          <w:rFonts w:ascii="Times New Roman" w:eastAsia="Times New Roman" w:hAnsi="Times New Roman" w:cs="Times New Roman"/>
          <w:color w:val="0070C0"/>
          <w:sz w:val="24"/>
          <w:szCs w:val="24"/>
          <w:lang w:eastAsia="ru-RU"/>
        </w:rPr>
        <w:t xml:space="preserve">» </w:t>
      </w:r>
      <w:r w:rsidRPr="003F6A7B">
        <w:rPr>
          <w:rFonts w:ascii="Times New Roman" w:hAnsi="Times New Roman" w:cs="Times New Roman"/>
          <w:i/>
          <w:color w:val="0070C0"/>
          <w:sz w:val="24"/>
          <w:szCs w:val="24"/>
        </w:rPr>
        <w:t>(etp.rosseti.ru)</w:t>
      </w:r>
      <w:r w:rsidRPr="003F6A7B">
        <w:rPr>
          <w:rFonts w:ascii="Times New Roman" w:hAnsi="Times New Roman" w:cs="Times New Roman"/>
          <w:color w:val="0070C0"/>
          <w:sz w:val="24"/>
          <w:szCs w:val="24"/>
        </w:rPr>
        <w:t xml:space="preserve"> </w:t>
      </w:r>
      <w:r w:rsidRPr="003F6A7B">
        <w:rPr>
          <w:rFonts w:ascii="Times New Roman" w:hAnsi="Times New Roman" w:cs="Times New Roman"/>
          <w:sz w:val="24"/>
          <w:szCs w:val="24"/>
        </w:rPr>
        <w:t>с момента объявления закупки до срока окончания приема заявок, установленного в извещении о проведении закупки.</w:t>
      </w:r>
    </w:p>
    <w:p w:rsidR="00E3387B" w:rsidRPr="0094052A" w:rsidRDefault="00E3387B" w:rsidP="00686E5F">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3F6A7B">
        <w:rPr>
          <w:rFonts w:ascii="Times New Roman" w:hAnsi="Times New Roman" w:cs="Times New Roman"/>
          <w:sz w:val="24"/>
          <w:szCs w:val="24"/>
        </w:rPr>
        <w:t>Сведения о месте и дате рассмотрения</w:t>
      </w:r>
      <w:r w:rsidRPr="0094052A">
        <w:rPr>
          <w:rFonts w:ascii="Times New Roman" w:hAnsi="Times New Roman" w:cs="Times New Roman"/>
          <w:sz w:val="24"/>
          <w:szCs w:val="24"/>
        </w:rPr>
        <w:t xml:space="preserve"> предложений, подведения итогов указаны в Извещении о проведении закупки, являющейся неотъемлемой частью Документации.</w:t>
      </w:r>
    </w:p>
    <w:p w:rsidR="00E3387B" w:rsidRPr="00AC1A56" w:rsidRDefault="00E3387B" w:rsidP="00686E5F">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AC1A56">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p>
    <w:p w:rsidR="00AC1A56" w:rsidRPr="00AC1A56" w:rsidRDefault="00AC1A56" w:rsidP="00AC1A56">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AC1A56">
        <w:rPr>
          <w:rFonts w:ascii="Times New Roman" w:hAnsi="Times New Roman" w:cs="Times New Roman"/>
          <w:sz w:val="24"/>
          <w:szCs w:val="24"/>
        </w:rPr>
        <w:t xml:space="preserve">Начальная (максимальная) цена единицы каждого товара, работы, услуги, являющихся предметом закупки указана </w:t>
      </w:r>
      <w:r w:rsidRPr="00E66E23">
        <w:rPr>
          <w:rFonts w:ascii="Times New Roman" w:hAnsi="Times New Roman" w:cs="Times New Roman"/>
          <w:color w:val="000000" w:themeColor="text1"/>
          <w:sz w:val="24"/>
          <w:szCs w:val="24"/>
        </w:rPr>
        <w:t>в приложении №1 к Техническому заданию Закупочной документации.</w:t>
      </w:r>
    </w:p>
    <w:p w:rsidR="00E3387B" w:rsidRPr="00AC1A56" w:rsidRDefault="00E3387B" w:rsidP="00686E5F">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AC1A56">
        <w:rPr>
          <w:rFonts w:ascii="Times New Roman" w:hAnsi="Times New Roman" w:cs="Times New Roman"/>
          <w:sz w:val="24"/>
          <w:szCs w:val="24"/>
        </w:rPr>
        <w:t>Наименование, 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p>
    <w:p w:rsidR="00E3387B" w:rsidRPr="00671533" w:rsidRDefault="00E3387B" w:rsidP="00AC1A56">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color w:val="000000" w:themeColor="text1"/>
          <w:sz w:val="24"/>
          <w:szCs w:val="24"/>
        </w:rPr>
      </w:pPr>
      <w:r w:rsidRPr="00AC1A56">
        <w:rPr>
          <w:rFonts w:ascii="Times New Roman" w:hAnsi="Times New Roman" w:cs="Times New Roman"/>
          <w:sz w:val="24"/>
          <w:szCs w:val="24"/>
        </w:rPr>
        <w:t>Поставка Товара осуществляется отдельными партиями на Склад каждого Грузополучателя автомобильным транспортом за счет Поставщика, путем передачи Товара на склады Грузополучателей</w:t>
      </w:r>
      <w:r w:rsidRPr="00671533">
        <w:rPr>
          <w:rFonts w:ascii="Times New Roman" w:hAnsi="Times New Roman" w:cs="Times New Roman"/>
          <w:color w:val="000000" w:themeColor="text1"/>
          <w:sz w:val="24"/>
          <w:szCs w:val="24"/>
        </w:rPr>
        <w:t xml:space="preserve"> (Приложение № 1 к настоящей Документации по запросу цен).</w:t>
      </w:r>
    </w:p>
    <w:p w:rsidR="00E3387B" w:rsidRDefault="00E3387B" w:rsidP="00686E5F">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231D7">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94052A" w:rsidRPr="002F6EB4"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b/>
          <w:sz w:val="24"/>
          <w:szCs w:val="24"/>
        </w:rPr>
      </w:pPr>
      <w:r w:rsidRPr="002F6EB4">
        <w:rPr>
          <w:rFonts w:ascii="Times New Roman" w:hAnsi="Times New Roman" w:cs="Times New Roman"/>
          <w:b/>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127D3F" w:rsidRPr="00127D3F" w:rsidRDefault="00127D3F" w:rsidP="00686E5F">
      <w:pPr>
        <w:widowControl w:val="0"/>
        <w:numPr>
          <w:ilvl w:val="1"/>
          <w:numId w:val="7"/>
        </w:numPr>
        <w:tabs>
          <w:tab w:val="left" w:pos="0"/>
          <w:tab w:val="left" w:pos="567"/>
        </w:tabs>
        <w:spacing w:after="0" w:line="240" w:lineRule="auto"/>
        <w:ind w:left="0" w:firstLine="0"/>
        <w:contextualSpacing/>
        <w:jc w:val="both"/>
        <w:rPr>
          <w:rFonts w:ascii="Times New Roman" w:hAnsi="Times New Roman" w:cs="Times New Roman"/>
          <w:sz w:val="24"/>
          <w:szCs w:val="24"/>
        </w:rPr>
      </w:pPr>
      <w:r w:rsidRPr="00127D3F">
        <w:rPr>
          <w:rFonts w:ascii="Times New Roman" w:hAnsi="Times New Roman" w:cs="Times New Roman"/>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24.07.2007 г. № 209-ФЗ.</w:t>
      </w:r>
    </w:p>
    <w:p w:rsidR="0094052A" w:rsidRPr="00E3387B" w:rsidRDefault="0094052A" w:rsidP="00686E5F">
      <w:pPr>
        <w:widowControl w:val="0"/>
        <w:numPr>
          <w:ilvl w:val="1"/>
          <w:numId w:val="7"/>
        </w:numPr>
        <w:tabs>
          <w:tab w:val="left" w:pos="0"/>
          <w:tab w:val="left" w:pos="567"/>
        </w:tabs>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color w:val="000000"/>
          <w:sz w:val="24"/>
          <w:szCs w:val="24"/>
        </w:rPr>
        <w:t>Участник должен обладать гражданской правоспособностью в полном объеме для заключения и исполнения Договора.</w:t>
      </w:r>
    </w:p>
    <w:p w:rsidR="00E3387B" w:rsidRPr="002F6EB4" w:rsidRDefault="00E3387B" w:rsidP="00686E5F">
      <w:pPr>
        <w:widowControl w:val="0"/>
        <w:numPr>
          <w:ilvl w:val="1"/>
          <w:numId w:val="7"/>
        </w:num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2F6EB4">
        <w:rPr>
          <w:rFonts w:ascii="Times New Roman" w:hAnsi="Times New Roman" w:cs="Times New Roman"/>
          <w:color w:val="000000" w:themeColor="text1"/>
          <w:sz w:val="24"/>
          <w:szCs w:val="24"/>
        </w:rPr>
        <w:t xml:space="preserve">Требования к благонадежности Участника, членам коллективного Участника: </w:t>
      </w:r>
    </w:p>
    <w:p w:rsidR="00E3387B" w:rsidRPr="003A748B"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3A748B">
        <w:rPr>
          <w:rFonts w:ascii="Times New Roman" w:hAnsi="Times New Roman" w:cs="Times New Roman"/>
          <w:color w:val="000000" w:themeColor="text1"/>
          <w:sz w:val="24"/>
          <w:szCs w:val="24"/>
        </w:rPr>
        <w:t>а) Участник, в составе письма об участии в конкурсе (форма 1), должен дать согласие на проведение проверки благонадежности Службой экономической безопасности АО «</w:t>
      </w:r>
      <w:proofErr w:type="spellStart"/>
      <w:r w:rsidRPr="003A748B">
        <w:rPr>
          <w:rFonts w:ascii="Times New Roman" w:hAnsi="Times New Roman" w:cs="Times New Roman"/>
          <w:color w:val="000000" w:themeColor="text1"/>
          <w:sz w:val="24"/>
          <w:szCs w:val="24"/>
        </w:rPr>
        <w:t>Тюменьэнерго</w:t>
      </w:r>
      <w:proofErr w:type="spellEnd"/>
      <w:r w:rsidRPr="003A748B">
        <w:rPr>
          <w:rFonts w:ascii="Times New Roman" w:hAnsi="Times New Roman" w:cs="Times New Roman"/>
          <w:color w:val="000000" w:themeColor="text1"/>
          <w:sz w:val="24"/>
          <w:szCs w:val="24"/>
        </w:rPr>
        <w:t>»;</w:t>
      </w:r>
    </w:p>
    <w:p w:rsidR="00E3387B" w:rsidRPr="003A748B"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3A748B">
        <w:rPr>
          <w:rFonts w:ascii="Times New Roman" w:hAnsi="Times New Roman" w:cs="Times New Roman"/>
          <w:color w:val="000000" w:themeColor="text1"/>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E3387B" w:rsidRPr="003A748B"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3A748B">
        <w:rPr>
          <w:rFonts w:ascii="Times New Roman" w:hAnsi="Times New Roman" w:cs="Times New Roman"/>
          <w:color w:val="000000" w:themeColor="text1"/>
          <w:sz w:val="24"/>
          <w:szCs w:val="24"/>
        </w:rPr>
        <w:t>в) деятельность Участника должна быть безубыточной за последний завершенный год;</w:t>
      </w:r>
    </w:p>
    <w:p w:rsidR="00E3387B" w:rsidRPr="003A748B"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3A748B">
        <w:rPr>
          <w:rFonts w:ascii="Times New Roman" w:hAnsi="Times New Roman" w:cs="Times New Roman"/>
          <w:color w:val="000000" w:themeColor="text1"/>
          <w:sz w:val="24"/>
          <w:szCs w:val="24"/>
        </w:rPr>
        <w:t>г) экономическая деятельность Участника не должна быть приостановлена в административном порядке;</w:t>
      </w:r>
    </w:p>
    <w:p w:rsidR="00E3387B" w:rsidRPr="003A748B"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3A748B">
        <w:rPr>
          <w:rFonts w:ascii="Times New Roman" w:hAnsi="Times New Roman" w:cs="Times New Roman"/>
          <w:color w:val="000000" w:themeColor="text1"/>
          <w:sz w:val="24"/>
          <w:szCs w:val="24"/>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E3387B" w:rsidRPr="003A748B"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3A748B">
        <w:rPr>
          <w:rFonts w:ascii="Times New Roman" w:hAnsi="Times New Roman" w:cs="Times New Roman"/>
          <w:color w:val="000000" w:themeColor="text1"/>
          <w:sz w:val="24"/>
          <w:szCs w:val="24"/>
        </w:rPr>
        <w:lastRenderedPageBreak/>
        <w:t>е) на имущество Участника не должен быть наложен арест;</w:t>
      </w:r>
    </w:p>
    <w:p w:rsidR="00E3387B" w:rsidRPr="003A748B"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3A748B">
        <w:rPr>
          <w:rFonts w:ascii="Times New Roman" w:hAnsi="Times New Roman" w:cs="Times New Roman"/>
          <w:color w:val="000000" w:themeColor="text1"/>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E3387B" w:rsidRPr="003A748B"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3A748B">
        <w:rPr>
          <w:rFonts w:ascii="Times New Roman" w:hAnsi="Times New Roman" w:cs="Times New Roman"/>
          <w:color w:val="000000" w:themeColor="text1"/>
          <w:sz w:val="24"/>
          <w:szCs w:val="24"/>
        </w:rPr>
        <w:t>з) отсутствие сведений об Участнике закупки в следующих реестрах:</w:t>
      </w:r>
    </w:p>
    <w:p w:rsidR="00E3387B" w:rsidRPr="003A748B"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3A748B">
        <w:rPr>
          <w:rFonts w:ascii="Times New Roman" w:hAnsi="Times New Roman" w:cs="Times New Roman"/>
          <w:color w:val="000000" w:themeColor="text1"/>
          <w:sz w:val="24"/>
          <w:szCs w:val="24"/>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E3387B" w:rsidRPr="003A748B"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3A748B">
        <w:rPr>
          <w:rFonts w:ascii="Times New Roman" w:hAnsi="Times New Roman" w:cs="Times New Roman"/>
          <w:color w:val="000000" w:themeColor="text1"/>
          <w:sz w:val="24"/>
          <w:szCs w:val="24"/>
        </w:rPr>
        <w:t>- едином федеральном реестре о банкротствах https://bankrot.fedresurs.ru/;</w:t>
      </w:r>
    </w:p>
    <w:p w:rsidR="00E3387B" w:rsidRPr="003A748B"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3A748B">
        <w:rPr>
          <w:rFonts w:ascii="Times New Roman" w:hAnsi="Times New Roman" w:cs="Times New Roman"/>
          <w:color w:val="000000" w:themeColor="text1"/>
          <w:sz w:val="24"/>
          <w:szCs w:val="24"/>
        </w:rPr>
        <w:t xml:space="preserve">- реестре о возбужденных исполнительных производствах на электронном портале </w:t>
      </w:r>
      <w:hyperlink r:id="rId10" w:history="1">
        <w:r w:rsidRPr="003A748B">
          <w:rPr>
            <w:rFonts w:ascii="Times New Roman" w:hAnsi="Times New Roman" w:cs="Times New Roman"/>
            <w:color w:val="000000" w:themeColor="text1"/>
            <w:sz w:val="24"/>
            <w:szCs w:val="24"/>
          </w:rPr>
          <w:t>http://fssprus.ru</w:t>
        </w:r>
      </w:hyperlink>
      <w:r w:rsidRPr="003A748B">
        <w:rPr>
          <w:rFonts w:ascii="Times New Roman" w:hAnsi="Times New Roman" w:cs="Times New Roman"/>
          <w:color w:val="000000" w:themeColor="text1"/>
          <w:sz w:val="24"/>
          <w:szCs w:val="24"/>
        </w:rPr>
        <w:t>/;</w:t>
      </w:r>
    </w:p>
    <w:p w:rsidR="00E3387B" w:rsidRPr="003A748B"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3A748B">
        <w:rPr>
          <w:rFonts w:ascii="Times New Roman" w:hAnsi="Times New Roman" w:cs="Times New Roman"/>
          <w:color w:val="000000" w:themeColor="text1"/>
          <w:sz w:val="24"/>
          <w:szCs w:val="24"/>
        </w:rPr>
        <w:t>и) Участник не должен быть аффилирован к другим Участникам закупки;</w:t>
      </w:r>
    </w:p>
    <w:p w:rsidR="00E3387B" w:rsidRPr="000576A3"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3A748B">
        <w:rPr>
          <w:rFonts w:ascii="Times New Roman" w:hAnsi="Times New Roman" w:cs="Times New Roman"/>
          <w:color w:val="000000" w:themeColor="text1"/>
          <w:sz w:val="24"/>
          <w:szCs w:val="24"/>
        </w:rPr>
        <w:t>к) отсутствие у АО "</w:t>
      </w:r>
      <w:proofErr w:type="spellStart"/>
      <w:r w:rsidRPr="003A748B">
        <w:rPr>
          <w:rFonts w:ascii="Times New Roman" w:hAnsi="Times New Roman" w:cs="Times New Roman"/>
          <w:color w:val="000000" w:themeColor="text1"/>
          <w:sz w:val="24"/>
          <w:szCs w:val="24"/>
        </w:rPr>
        <w:t>Тюменьэнерго</w:t>
      </w:r>
      <w:proofErr w:type="spellEnd"/>
      <w:r w:rsidRPr="003A748B">
        <w:rPr>
          <w:rFonts w:ascii="Times New Roman" w:hAnsi="Times New Roman" w:cs="Times New Roman"/>
          <w:color w:val="000000" w:themeColor="text1"/>
          <w:sz w:val="24"/>
          <w:szCs w:val="24"/>
        </w:rPr>
        <w:t xml:space="preserve">" информации </w:t>
      </w:r>
      <w:r w:rsidRPr="000576A3">
        <w:rPr>
          <w:rFonts w:ascii="Times New Roman" w:hAnsi="Times New Roman" w:cs="Times New Roman"/>
          <w:color w:val="000000" w:themeColor="text1"/>
          <w:sz w:val="24"/>
          <w:szCs w:val="24"/>
        </w:rPr>
        <w:t>о наличии за последние 12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E3387B" w:rsidRPr="003A748B"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0576A3">
        <w:rPr>
          <w:rFonts w:ascii="Times New Roman" w:hAnsi="Times New Roman" w:cs="Times New Roman"/>
          <w:color w:val="000000" w:themeColor="text1"/>
          <w:sz w:val="24"/>
          <w:szCs w:val="24"/>
        </w:rPr>
        <w:t>л) отсутствие сведений об исключении Участника из ЕГРЮЛ/ЕГРИП;</w:t>
      </w:r>
    </w:p>
    <w:p w:rsidR="00E3387B" w:rsidRPr="003A748B"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3A748B">
        <w:rPr>
          <w:rFonts w:ascii="Times New Roman" w:hAnsi="Times New Roman" w:cs="Times New Roman"/>
          <w:color w:val="000000" w:themeColor="text1"/>
          <w:sz w:val="24"/>
          <w:szCs w:val="24"/>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E3387B" w:rsidRPr="003A748B"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3A748B">
        <w:rPr>
          <w:rFonts w:ascii="Times New Roman" w:hAnsi="Times New Roman" w:cs="Times New Roman"/>
          <w:color w:val="000000" w:themeColor="text1"/>
          <w:sz w:val="24"/>
          <w:szCs w:val="24"/>
        </w:rPr>
        <w:t>н) отсутствие за последние 36 месяцев, предшествующих дате вскрытия конвертов в данной закупочной процедуре, фактов одностороннего отказа АО «</w:t>
      </w:r>
      <w:proofErr w:type="spellStart"/>
      <w:r w:rsidRPr="003A748B">
        <w:rPr>
          <w:rFonts w:ascii="Times New Roman" w:hAnsi="Times New Roman" w:cs="Times New Roman"/>
          <w:color w:val="000000" w:themeColor="text1"/>
          <w:sz w:val="24"/>
          <w:szCs w:val="24"/>
        </w:rPr>
        <w:t>Тюменьэнерго</w:t>
      </w:r>
      <w:proofErr w:type="spellEnd"/>
      <w:r w:rsidRPr="003A748B">
        <w:rPr>
          <w:rFonts w:ascii="Times New Roman" w:hAnsi="Times New Roman" w:cs="Times New Roman"/>
          <w:color w:val="000000" w:themeColor="text1"/>
          <w:sz w:val="24"/>
          <w:szCs w:val="24"/>
        </w:rPr>
        <w:t>» от исполнения заключенного(</w:t>
      </w:r>
      <w:proofErr w:type="spellStart"/>
      <w:r w:rsidRPr="003A748B">
        <w:rPr>
          <w:rFonts w:ascii="Times New Roman" w:hAnsi="Times New Roman" w:cs="Times New Roman"/>
          <w:color w:val="000000" w:themeColor="text1"/>
          <w:sz w:val="24"/>
          <w:szCs w:val="24"/>
        </w:rPr>
        <w:t>ых</w:t>
      </w:r>
      <w:proofErr w:type="spellEnd"/>
      <w:r w:rsidRPr="003A748B">
        <w:rPr>
          <w:rFonts w:ascii="Times New Roman" w:hAnsi="Times New Roman" w:cs="Times New Roman"/>
          <w:color w:val="000000" w:themeColor="text1"/>
          <w:sz w:val="24"/>
          <w:szCs w:val="24"/>
        </w:rPr>
        <w:t>) с Участником закупки аналогичных предмету закупки договора(</w:t>
      </w:r>
      <w:proofErr w:type="spellStart"/>
      <w:r w:rsidRPr="003A748B">
        <w:rPr>
          <w:rFonts w:ascii="Times New Roman" w:hAnsi="Times New Roman" w:cs="Times New Roman"/>
          <w:color w:val="000000" w:themeColor="text1"/>
          <w:sz w:val="24"/>
          <w:szCs w:val="24"/>
        </w:rPr>
        <w:t>ов</w:t>
      </w:r>
      <w:proofErr w:type="spellEnd"/>
      <w:r w:rsidRPr="003A748B">
        <w:rPr>
          <w:rFonts w:ascii="Times New Roman" w:hAnsi="Times New Roman" w:cs="Times New Roman"/>
          <w:color w:val="000000" w:themeColor="text1"/>
          <w:sz w:val="24"/>
          <w:szCs w:val="24"/>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3A748B">
        <w:rPr>
          <w:rFonts w:ascii="Times New Roman" w:hAnsi="Times New Roman" w:cs="Times New Roman"/>
          <w:color w:val="000000" w:themeColor="text1"/>
          <w:sz w:val="24"/>
          <w:szCs w:val="24"/>
        </w:rPr>
        <w:t>Тюменьэнерго</w:t>
      </w:r>
      <w:proofErr w:type="spellEnd"/>
      <w:r w:rsidRPr="003A748B">
        <w:rPr>
          <w:rFonts w:ascii="Times New Roman" w:hAnsi="Times New Roman" w:cs="Times New Roman"/>
          <w:color w:val="000000" w:themeColor="text1"/>
          <w:sz w:val="24"/>
          <w:szCs w:val="24"/>
        </w:rPr>
        <w:t>", от исполнения заключенного(</w:t>
      </w:r>
      <w:proofErr w:type="spellStart"/>
      <w:r w:rsidRPr="003A748B">
        <w:rPr>
          <w:rFonts w:ascii="Times New Roman" w:hAnsi="Times New Roman" w:cs="Times New Roman"/>
          <w:color w:val="000000" w:themeColor="text1"/>
          <w:sz w:val="24"/>
          <w:szCs w:val="24"/>
        </w:rPr>
        <w:t>ых</w:t>
      </w:r>
      <w:proofErr w:type="spellEnd"/>
      <w:r w:rsidRPr="003A748B">
        <w:rPr>
          <w:rFonts w:ascii="Times New Roman" w:hAnsi="Times New Roman" w:cs="Times New Roman"/>
          <w:color w:val="000000" w:themeColor="text1"/>
          <w:sz w:val="24"/>
          <w:szCs w:val="24"/>
        </w:rPr>
        <w:t>) с АО "</w:t>
      </w:r>
      <w:proofErr w:type="spellStart"/>
      <w:r w:rsidRPr="003A748B">
        <w:rPr>
          <w:rFonts w:ascii="Times New Roman" w:hAnsi="Times New Roman" w:cs="Times New Roman"/>
          <w:color w:val="000000" w:themeColor="text1"/>
          <w:sz w:val="24"/>
          <w:szCs w:val="24"/>
        </w:rPr>
        <w:t>Тюменьэнерго</w:t>
      </w:r>
      <w:proofErr w:type="spellEnd"/>
      <w:r w:rsidRPr="003A748B">
        <w:rPr>
          <w:rFonts w:ascii="Times New Roman" w:hAnsi="Times New Roman" w:cs="Times New Roman"/>
          <w:color w:val="000000" w:themeColor="text1"/>
          <w:sz w:val="24"/>
          <w:szCs w:val="24"/>
        </w:rPr>
        <w:t>" аналогичных предмету закупки договора (</w:t>
      </w:r>
      <w:proofErr w:type="spellStart"/>
      <w:r w:rsidRPr="003A748B">
        <w:rPr>
          <w:rFonts w:ascii="Times New Roman" w:hAnsi="Times New Roman" w:cs="Times New Roman"/>
          <w:color w:val="000000" w:themeColor="text1"/>
          <w:sz w:val="24"/>
          <w:szCs w:val="24"/>
        </w:rPr>
        <w:t>ов</w:t>
      </w:r>
      <w:proofErr w:type="spellEnd"/>
      <w:r w:rsidRPr="003A748B">
        <w:rPr>
          <w:rFonts w:ascii="Times New Roman" w:hAnsi="Times New Roman" w:cs="Times New Roman"/>
          <w:color w:val="000000" w:themeColor="text1"/>
          <w:sz w:val="24"/>
          <w:szCs w:val="24"/>
        </w:rPr>
        <w:t>)</w:t>
      </w:r>
    </w:p>
    <w:p w:rsidR="00E3387B" w:rsidRPr="003F6A7B"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3A748B">
        <w:rPr>
          <w:rFonts w:ascii="Times New Roman" w:hAnsi="Times New Roman" w:cs="Times New Roman"/>
          <w:color w:val="000000" w:themeColor="text1"/>
          <w:sz w:val="24"/>
          <w:szCs w:val="24"/>
        </w:rPr>
        <w:t xml:space="preserve">о) в отношении лиц, осуществляющих функции исполнительного органа управления Участника, члена </w:t>
      </w:r>
      <w:r w:rsidR="00AB4213">
        <w:rPr>
          <w:rFonts w:ascii="Times New Roman" w:hAnsi="Times New Roman" w:cs="Times New Roman"/>
          <w:color w:val="000000" w:themeColor="text1"/>
          <w:sz w:val="24"/>
          <w:szCs w:val="24"/>
        </w:rPr>
        <w:t xml:space="preserve">коллективного Участника </w:t>
      </w:r>
      <w:r w:rsidRPr="003A748B">
        <w:rPr>
          <w:rFonts w:ascii="Times New Roman" w:hAnsi="Times New Roman" w:cs="Times New Roman"/>
          <w:color w:val="000000" w:themeColor="text1"/>
          <w:sz w:val="24"/>
          <w:szCs w:val="24"/>
        </w:rPr>
        <w:t xml:space="preserve">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w:t>
      </w:r>
      <w:r w:rsidRPr="003F6A7B">
        <w:rPr>
          <w:rFonts w:ascii="Times New Roman" w:hAnsi="Times New Roman" w:cs="Times New Roman"/>
          <w:color w:val="000000" w:themeColor="text1"/>
          <w:sz w:val="24"/>
          <w:szCs w:val="24"/>
        </w:rPr>
        <w:t>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E3387B" w:rsidRPr="003F6A7B" w:rsidRDefault="00E3387B" w:rsidP="00686E5F">
      <w:p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3F6A7B">
        <w:rPr>
          <w:rFonts w:ascii="Times New Roman" w:hAnsi="Times New Roman" w:cs="Times New Roman"/>
          <w:color w:val="000000" w:themeColor="text1"/>
          <w:sz w:val="24"/>
          <w:szCs w:val="24"/>
        </w:rPr>
        <w:t>р) отсутствие двух и более отрицательных заключений СЭБ АО «</w:t>
      </w:r>
      <w:proofErr w:type="spellStart"/>
      <w:r w:rsidRPr="003F6A7B">
        <w:rPr>
          <w:rFonts w:ascii="Times New Roman" w:hAnsi="Times New Roman" w:cs="Times New Roman"/>
          <w:color w:val="000000" w:themeColor="text1"/>
          <w:sz w:val="24"/>
          <w:szCs w:val="24"/>
        </w:rPr>
        <w:t>Тюменьэнерго</w:t>
      </w:r>
      <w:proofErr w:type="spellEnd"/>
      <w:r w:rsidRPr="003F6A7B">
        <w:rPr>
          <w:rFonts w:ascii="Times New Roman" w:hAnsi="Times New Roman" w:cs="Times New Roman"/>
          <w:color w:val="000000" w:themeColor="text1"/>
          <w:sz w:val="24"/>
          <w:szCs w:val="24"/>
        </w:rPr>
        <w:t>»,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proofErr w:type="spellStart"/>
      <w:r w:rsidRPr="003F6A7B">
        <w:rPr>
          <w:rFonts w:ascii="Times New Roman" w:hAnsi="Times New Roman" w:cs="Times New Roman"/>
          <w:color w:val="000000" w:themeColor="text1"/>
          <w:sz w:val="24"/>
          <w:szCs w:val="24"/>
        </w:rPr>
        <w:t>Тюменьэнерго</w:t>
      </w:r>
      <w:proofErr w:type="spellEnd"/>
      <w:r w:rsidRPr="003F6A7B">
        <w:rPr>
          <w:rFonts w:ascii="Times New Roman" w:hAnsi="Times New Roman" w:cs="Times New Roman"/>
          <w:color w:val="000000" w:themeColor="text1"/>
          <w:sz w:val="24"/>
          <w:szCs w:val="24"/>
        </w:rPr>
        <w:t xml:space="preserve">». </w:t>
      </w:r>
    </w:p>
    <w:p w:rsidR="00E3387B" w:rsidRPr="00BE39AE" w:rsidRDefault="00E3387B" w:rsidP="00686E5F">
      <w:pPr>
        <w:widowControl w:val="0"/>
        <w:numPr>
          <w:ilvl w:val="1"/>
          <w:numId w:val="7"/>
        </w:numPr>
        <w:tabs>
          <w:tab w:val="left" w:pos="709"/>
          <w:tab w:val="left" w:pos="851"/>
        </w:tabs>
        <w:spacing w:after="0" w:line="240" w:lineRule="auto"/>
        <w:ind w:left="0" w:firstLine="0"/>
        <w:contextualSpacing/>
        <w:jc w:val="both"/>
        <w:rPr>
          <w:rFonts w:ascii="Times New Roman" w:hAnsi="Times New Roman" w:cs="Times New Roman"/>
          <w:sz w:val="24"/>
          <w:szCs w:val="24"/>
        </w:rPr>
      </w:pPr>
      <w:r w:rsidRPr="003F6A7B">
        <w:rPr>
          <w:rFonts w:ascii="Times New Roman" w:hAnsi="Times New Roman" w:cs="Times New Roman"/>
          <w:color w:val="000000" w:themeColor="text1"/>
          <w:sz w:val="24"/>
          <w:szCs w:val="24"/>
        </w:rPr>
        <w:t>Результат проверки благонадежности Участника, члена коллективного Участника закупки оформляется заключением СЭБ АО "</w:t>
      </w:r>
      <w:proofErr w:type="spellStart"/>
      <w:r w:rsidRPr="003F6A7B">
        <w:rPr>
          <w:rFonts w:ascii="Times New Roman" w:hAnsi="Times New Roman" w:cs="Times New Roman"/>
          <w:color w:val="000000" w:themeColor="text1"/>
          <w:sz w:val="24"/>
          <w:szCs w:val="24"/>
        </w:rPr>
        <w:t>Тюменьэнерго</w:t>
      </w:r>
      <w:proofErr w:type="spellEnd"/>
      <w:r w:rsidRPr="003F6A7B">
        <w:rPr>
          <w:rFonts w:ascii="Times New Roman" w:hAnsi="Times New Roman" w:cs="Times New Roman"/>
          <w:color w:val="000000" w:themeColor="text1"/>
          <w:sz w:val="24"/>
          <w:szCs w:val="24"/>
        </w:rPr>
        <w:t>". В отношении Участника, в том числе член</w:t>
      </w:r>
      <w:r w:rsidR="00AB4213">
        <w:rPr>
          <w:rFonts w:ascii="Times New Roman" w:hAnsi="Times New Roman" w:cs="Times New Roman"/>
          <w:color w:val="000000" w:themeColor="text1"/>
          <w:sz w:val="24"/>
          <w:szCs w:val="24"/>
        </w:rPr>
        <w:t xml:space="preserve">а коллективного Участника </w:t>
      </w:r>
      <w:r w:rsidRPr="003F6A7B">
        <w:rPr>
          <w:rFonts w:ascii="Times New Roman" w:hAnsi="Times New Roman" w:cs="Times New Roman"/>
          <w:color w:val="000000" w:themeColor="text1"/>
          <w:sz w:val="24"/>
          <w:szCs w:val="24"/>
        </w:rPr>
        <w:t xml:space="preserve">должно быть получено положительное заключение </w:t>
      </w:r>
      <w:r w:rsidRPr="00BE39AE">
        <w:rPr>
          <w:rFonts w:ascii="Times New Roman" w:hAnsi="Times New Roman" w:cs="Times New Roman"/>
          <w:sz w:val="24"/>
          <w:szCs w:val="24"/>
        </w:rPr>
        <w:t>службы экономической безопасности АО "</w:t>
      </w:r>
      <w:proofErr w:type="spellStart"/>
      <w:r w:rsidRPr="00BE39AE">
        <w:rPr>
          <w:rFonts w:ascii="Times New Roman" w:hAnsi="Times New Roman" w:cs="Times New Roman"/>
          <w:sz w:val="24"/>
          <w:szCs w:val="24"/>
        </w:rPr>
        <w:t>Тюменьэнерго</w:t>
      </w:r>
      <w:proofErr w:type="spellEnd"/>
      <w:r w:rsidRPr="00BE39AE">
        <w:rPr>
          <w:rFonts w:ascii="Times New Roman" w:hAnsi="Times New Roman" w:cs="Times New Roman"/>
          <w:sz w:val="24"/>
          <w:szCs w:val="24"/>
        </w:rPr>
        <w:t>" (СЭБ АО "</w:t>
      </w:r>
      <w:proofErr w:type="spellStart"/>
      <w:r w:rsidRPr="00BE39AE">
        <w:rPr>
          <w:rFonts w:ascii="Times New Roman" w:hAnsi="Times New Roman" w:cs="Times New Roman"/>
          <w:sz w:val="24"/>
          <w:szCs w:val="24"/>
        </w:rPr>
        <w:t>Тюменьэнерго</w:t>
      </w:r>
      <w:proofErr w:type="spellEnd"/>
      <w:r w:rsidRPr="00BE39AE">
        <w:rPr>
          <w:rFonts w:ascii="Times New Roman" w:hAnsi="Times New Roman" w:cs="Times New Roman"/>
          <w:sz w:val="24"/>
          <w:szCs w:val="24"/>
        </w:rPr>
        <w:t>").</w:t>
      </w:r>
    </w:p>
    <w:p w:rsidR="00B16D08" w:rsidRPr="00BE39AE" w:rsidRDefault="00B27095" w:rsidP="00686E5F">
      <w:pPr>
        <w:widowControl w:val="0"/>
        <w:numPr>
          <w:ilvl w:val="1"/>
          <w:numId w:val="7"/>
        </w:numPr>
        <w:tabs>
          <w:tab w:val="left" w:pos="709"/>
          <w:tab w:val="left" w:pos="851"/>
        </w:tabs>
        <w:spacing w:after="0" w:line="240" w:lineRule="auto"/>
        <w:ind w:left="0" w:firstLine="0"/>
        <w:contextualSpacing/>
        <w:jc w:val="both"/>
        <w:rPr>
          <w:rFonts w:ascii="Times New Roman" w:hAnsi="Times New Roman" w:cs="Times New Roman"/>
          <w:sz w:val="24"/>
          <w:szCs w:val="24"/>
        </w:rPr>
      </w:pPr>
      <w:r w:rsidRPr="00BE39AE">
        <w:rPr>
          <w:rFonts w:ascii="Times New Roman" w:hAnsi="Times New Roman" w:cs="Times New Roman"/>
          <w:sz w:val="24"/>
          <w:szCs w:val="24"/>
        </w:rPr>
        <w:t>Предложение на поставку Участника должно</w:t>
      </w:r>
      <w:r w:rsidR="00127D3F" w:rsidRPr="00BE39AE">
        <w:rPr>
          <w:rFonts w:ascii="Times New Roman" w:hAnsi="Times New Roman" w:cs="Times New Roman"/>
          <w:sz w:val="24"/>
          <w:szCs w:val="24"/>
        </w:rPr>
        <w:t xml:space="preserve"> соответствовать требованиям Приложения № 1</w:t>
      </w:r>
      <w:r w:rsidR="003E52C0" w:rsidRPr="00BE39AE">
        <w:rPr>
          <w:rFonts w:ascii="Times New Roman" w:hAnsi="Times New Roman" w:cs="Times New Roman"/>
          <w:sz w:val="24"/>
          <w:szCs w:val="24"/>
        </w:rPr>
        <w:t xml:space="preserve"> «Техническое задание» </w:t>
      </w:r>
      <w:r w:rsidR="00127D3F" w:rsidRPr="00BE39AE">
        <w:rPr>
          <w:rFonts w:ascii="Times New Roman" w:hAnsi="Times New Roman" w:cs="Times New Roman"/>
          <w:sz w:val="24"/>
          <w:szCs w:val="24"/>
        </w:rPr>
        <w:t xml:space="preserve">и </w:t>
      </w:r>
      <w:r w:rsidR="003E52C0" w:rsidRPr="00BE39AE">
        <w:rPr>
          <w:rFonts w:ascii="Times New Roman" w:hAnsi="Times New Roman" w:cs="Times New Roman"/>
          <w:sz w:val="24"/>
          <w:szCs w:val="24"/>
        </w:rPr>
        <w:t xml:space="preserve">Приложения </w:t>
      </w:r>
      <w:r w:rsidR="0084139B" w:rsidRPr="00BE39AE">
        <w:rPr>
          <w:rFonts w:ascii="Times New Roman" w:hAnsi="Times New Roman" w:cs="Times New Roman"/>
          <w:sz w:val="24"/>
          <w:szCs w:val="24"/>
        </w:rPr>
        <w:t xml:space="preserve">№ </w:t>
      </w:r>
      <w:r w:rsidR="00127D3F" w:rsidRPr="00BE39AE">
        <w:rPr>
          <w:rFonts w:ascii="Times New Roman" w:hAnsi="Times New Roman" w:cs="Times New Roman"/>
          <w:sz w:val="24"/>
          <w:szCs w:val="24"/>
        </w:rPr>
        <w:t>2</w:t>
      </w:r>
      <w:r w:rsidR="003E52C0" w:rsidRPr="00BE39AE">
        <w:rPr>
          <w:rFonts w:ascii="Times New Roman" w:hAnsi="Times New Roman" w:cs="Times New Roman"/>
          <w:sz w:val="24"/>
          <w:szCs w:val="24"/>
        </w:rPr>
        <w:t xml:space="preserve"> «Проект договора»</w:t>
      </w:r>
      <w:r w:rsidR="00127D3F" w:rsidRPr="00BE39AE">
        <w:rPr>
          <w:rFonts w:ascii="Times New Roman" w:hAnsi="Times New Roman" w:cs="Times New Roman"/>
          <w:sz w:val="24"/>
          <w:szCs w:val="24"/>
        </w:rPr>
        <w:t xml:space="preserve"> к настоящей документации</w:t>
      </w:r>
      <w:r w:rsidR="003E52C0" w:rsidRPr="00BE39AE">
        <w:rPr>
          <w:rFonts w:ascii="Times New Roman" w:hAnsi="Times New Roman" w:cs="Times New Roman"/>
          <w:sz w:val="24"/>
          <w:szCs w:val="24"/>
        </w:rPr>
        <w:t xml:space="preserve"> о запросе цен</w:t>
      </w:r>
      <w:r w:rsidR="00127D3F" w:rsidRPr="00BE39AE">
        <w:rPr>
          <w:rFonts w:ascii="Times New Roman" w:hAnsi="Times New Roman" w:cs="Times New Roman"/>
          <w:sz w:val="24"/>
          <w:szCs w:val="24"/>
        </w:rPr>
        <w:t xml:space="preserve">. </w:t>
      </w:r>
    </w:p>
    <w:p w:rsidR="00BE39AE" w:rsidRPr="00BE39AE" w:rsidRDefault="00BE39AE" w:rsidP="00686E5F">
      <w:pPr>
        <w:widowControl w:val="0"/>
        <w:numPr>
          <w:ilvl w:val="1"/>
          <w:numId w:val="7"/>
        </w:numPr>
        <w:tabs>
          <w:tab w:val="left" w:pos="709"/>
          <w:tab w:val="left" w:pos="851"/>
        </w:tabs>
        <w:spacing w:after="0" w:line="240" w:lineRule="auto"/>
        <w:ind w:left="0" w:firstLine="0"/>
        <w:contextualSpacing/>
        <w:jc w:val="both"/>
        <w:rPr>
          <w:rFonts w:ascii="Times New Roman" w:hAnsi="Times New Roman" w:cs="Times New Roman"/>
          <w:sz w:val="24"/>
          <w:szCs w:val="24"/>
        </w:rPr>
      </w:pPr>
      <w:r w:rsidRPr="00BE39AE">
        <w:rPr>
          <w:rFonts w:ascii="Times New Roman" w:hAnsi="Times New Roman" w:cs="Times New Roman"/>
          <w:sz w:val="24"/>
          <w:szCs w:val="24"/>
        </w:rPr>
        <w:t>Предложение на поставку Участника должна быть оформлено по форме, представленной в Приложении № 4 к настоящей Документации по запросу цен, и быть действительной не менее чем 90 календарных дней со дня, следующего за днем проведения процедуры вскрытия поступивших на запрос цен конвертов с ценовыми заявками. В обязательном порядке Участнику необходимо опи</w:t>
      </w:r>
      <w:r w:rsidRPr="00BE39AE">
        <w:rPr>
          <w:rFonts w:ascii="Times New Roman" w:hAnsi="Times New Roman" w:cs="Times New Roman"/>
          <w:sz w:val="24"/>
          <w:szCs w:val="24"/>
        </w:rPr>
        <w:lastRenderedPageBreak/>
        <w:t>сать предмет закупки, его функциональные (потребительские свойства), его количественные и качественные характеристики, размер, упаковку, марку, способ отгрузки товара в соответствии с требованиями технического задания (Приложение № 1 к настоящей документации о запросе цен).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p>
    <w:p w:rsidR="00734E10" w:rsidRPr="00D22214" w:rsidRDefault="00734E10" w:rsidP="00686E5F">
      <w:pPr>
        <w:widowControl w:val="0"/>
        <w:numPr>
          <w:ilvl w:val="1"/>
          <w:numId w:val="7"/>
        </w:numPr>
        <w:tabs>
          <w:tab w:val="left" w:pos="709"/>
          <w:tab w:val="left" w:pos="851"/>
        </w:tabs>
        <w:spacing w:after="0" w:line="240" w:lineRule="auto"/>
        <w:ind w:left="0" w:firstLine="0"/>
        <w:contextualSpacing/>
        <w:jc w:val="both"/>
        <w:rPr>
          <w:rFonts w:ascii="Times New Roman" w:hAnsi="Times New Roman" w:cs="Times New Roman"/>
          <w:sz w:val="24"/>
          <w:szCs w:val="24"/>
        </w:rPr>
      </w:pPr>
      <w:r w:rsidRPr="00D22214">
        <w:rPr>
          <w:rFonts w:ascii="Times New Roman" w:hAnsi="Times New Roman" w:cs="Times New Roman"/>
          <w:sz w:val="24"/>
          <w:szCs w:val="24"/>
        </w:rPr>
        <w:t xml:space="preserve">Участник в составе своей заявки вправе предложить к поставке, в рамках закупочной процедуры, товар, эквивалентный товару, указанному в Техническом задании Заказчика (Приложение № 1 к Документации по запросу цен), без изменения срока поставки, предусмотренного техническим заданием. </w:t>
      </w:r>
    </w:p>
    <w:p w:rsidR="004766FB" w:rsidRPr="00C502AD" w:rsidRDefault="00734E10" w:rsidP="00686E5F">
      <w:pPr>
        <w:widowControl w:val="0"/>
        <w:tabs>
          <w:tab w:val="left" w:pos="709"/>
          <w:tab w:val="left" w:pos="851"/>
        </w:tabs>
        <w:spacing w:after="0" w:line="240" w:lineRule="auto"/>
        <w:contextualSpacing/>
        <w:jc w:val="both"/>
        <w:rPr>
          <w:rFonts w:ascii="Times New Roman" w:hAnsi="Times New Roman" w:cs="Times New Roman"/>
          <w:color w:val="000000" w:themeColor="text1"/>
          <w:sz w:val="24"/>
          <w:szCs w:val="24"/>
        </w:rPr>
      </w:pPr>
      <w:r w:rsidRPr="00734E10">
        <w:rPr>
          <w:rFonts w:ascii="Times New Roman" w:hAnsi="Times New Roman" w:cs="Times New Roman"/>
          <w:sz w:val="24"/>
          <w:szCs w:val="24"/>
        </w:rPr>
        <w:t xml:space="preserve">В случае </w:t>
      </w:r>
      <w:r w:rsidRPr="00C502AD">
        <w:rPr>
          <w:rFonts w:ascii="Times New Roman" w:hAnsi="Times New Roman" w:cs="Times New Roman"/>
          <w:color w:val="000000" w:themeColor="text1"/>
          <w:sz w:val="24"/>
          <w:szCs w:val="24"/>
        </w:rPr>
        <w:t xml:space="preserve">использования эквивалентного товара, участник в обязательном порядке, в составе своей заявки, должен указать предлагаемые технические характеристики эквивалентного товара в соответствии с требованиями технического задания (заполнить столбец 4 в Предложении на поставку (Приложение № 4 к Документации по запросу цен)). </w:t>
      </w:r>
    </w:p>
    <w:p w:rsidR="00734E10" w:rsidRDefault="00734E10" w:rsidP="00686E5F">
      <w:pPr>
        <w:widowControl w:val="0"/>
        <w:tabs>
          <w:tab w:val="left" w:pos="709"/>
          <w:tab w:val="left" w:pos="851"/>
        </w:tabs>
        <w:spacing w:after="0" w:line="240" w:lineRule="auto"/>
        <w:contextualSpacing/>
        <w:jc w:val="both"/>
        <w:rPr>
          <w:rFonts w:ascii="Times New Roman" w:hAnsi="Times New Roman" w:cs="Times New Roman"/>
          <w:i/>
          <w:color w:val="0070C0"/>
          <w:sz w:val="24"/>
          <w:szCs w:val="24"/>
        </w:rPr>
      </w:pPr>
      <w:r w:rsidRPr="00416B8B">
        <w:rPr>
          <w:rFonts w:ascii="Times New Roman" w:hAnsi="Times New Roman" w:cs="Times New Roman"/>
          <w:i/>
          <w:color w:val="0070C0"/>
          <w:sz w:val="24"/>
          <w:szCs w:val="24"/>
        </w:rPr>
        <w:t>Отсутствие в составе заявки Участника описания марки и характеристик эквивалента по форме 1 (Приложение № 4 к Документации по запросу цен) и в соответствии с требованиями Приложения № 1 к Документации по запросу цен, или предлагаемого товара с техническими характеристиками, несоответствующими требованиям Заказчика, является основанием для отклонения заявки Участника</w:t>
      </w:r>
    </w:p>
    <w:p w:rsidR="00D22214" w:rsidRPr="00D22214" w:rsidRDefault="00D22214" w:rsidP="00686E5F">
      <w:pPr>
        <w:widowControl w:val="0"/>
        <w:numPr>
          <w:ilvl w:val="1"/>
          <w:numId w:val="7"/>
        </w:numPr>
        <w:tabs>
          <w:tab w:val="left" w:pos="709"/>
          <w:tab w:val="left" w:pos="851"/>
        </w:tabs>
        <w:spacing w:after="0" w:line="240" w:lineRule="auto"/>
        <w:ind w:left="0" w:firstLine="0"/>
        <w:contextualSpacing/>
        <w:jc w:val="both"/>
        <w:rPr>
          <w:rFonts w:ascii="Times New Roman" w:hAnsi="Times New Roman" w:cs="Times New Roman"/>
          <w:sz w:val="24"/>
          <w:szCs w:val="24"/>
        </w:rPr>
      </w:pPr>
      <w:r w:rsidRPr="00D22214">
        <w:rPr>
          <w:rFonts w:ascii="Times New Roman" w:hAnsi="Times New Roman" w:cs="Times New Roman"/>
          <w:sz w:val="24"/>
          <w:szCs w:val="24"/>
        </w:rPr>
        <w:t>Цена в предложении Участника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Участником.</w:t>
      </w:r>
    </w:p>
    <w:p w:rsidR="0016331A" w:rsidRPr="00D22214" w:rsidRDefault="0016331A" w:rsidP="00686E5F">
      <w:pPr>
        <w:widowControl w:val="0"/>
        <w:numPr>
          <w:ilvl w:val="1"/>
          <w:numId w:val="7"/>
        </w:numPr>
        <w:tabs>
          <w:tab w:val="left" w:pos="709"/>
          <w:tab w:val="left" w:pos="851"/>
        </w:tabs>
        <w:spacing w:after="0" w:line="240" w:lineRule="auto"/>
        <w:ind w:left="0" w:firstLine="0"/>
        <w:contextualSpacing/>
        <w:jc w:val="both"/>
        <w:rPr>
          <w:rFonts w:ascii="Times New Roman" w:hAnsi="Times New Roman" w:cs="Times New Roman"/>
          <w:sz w:val="24"/>
          <w:szCs w:val="24"/>
        </w:rPr>
      </w:pPr>
      <w:r w:rsidRPr="00D22214">
        <w:rPr>
          <w:rFonts w:ascii="Times New Roman" w:hAnsi="Times New Roman" w:cs="Times New Roman"/>
          <w:sz w:val="24"/>
          <w:szCs w:val="24"/>
        </w:rPr>
        <w:t>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r w:rsidR="002F6EB4" w:rsidRPr="00D22214">
        <w:rPr>
          <w:rFonts w:ascii="Times New Roman" w:hAnsi="Times New Roman" w:cs="Times New Roman"/>
          <w:sz w:val="24"/>
          <w:szCs w:val="24"/>
        </w:rPr>
        <w:t>:</w:t>
      </w:r>
    </w:p>
    <w:p w:rsidR="0016331A" w:rsidRPr="0080194A" w:rsidRDefault="0016331A" w:rsidP="00686E5F">
      <w:pPr>
        <w:pStyle w:val="20"/>
        <w:numPr>
          <w:ilvl w:val="2"/>
          <w:numId w:val="7"/>
        </w:numPr>
        <w:tabs>
          <w:tab w:val="left" w:pos="709"/>
        </w:tabs>
        <w:spacing w:before="0" w:after="0"/>
        <w:ind w:left="0" w:firstLine="0"/>
        <w:contextualSpacing/>
        <w:jc w:val="both"/>
        <w:rPr>
          <w:b w:val="0"/>
          <w:snapToGrid/>
          <w:color w:val="000000" w:themeColor="text1"/>
          <w:sz w:val="24"/>
          <w:szCs w:val="24"/>
        </w:rPr>
      </w:pPr>
      <w:r w:rsidRPr="0080194A">
        <w:rPr>
          <w:b w:val="0"/>
          <w:snapToGrid/>
          <w:sz w:val="24"/>
          <w:szCs w:val="24"/>
        </w:rPr>
        <w:t>В соответствии с постановлением Правительства Российской Федерации от 16 сентября 2016 г. №</w:t>
      </w:r>
      <w:r w:rsidRPr="0080194A">
        <w:rPr>
          <w:b w:val="0"/>
          <w:snapToGrid/>
          <w:color w:val="000000" w:themeColor="text1"/>
          <w:sz w:val="24"/>
          <w:szCs w:val="24"/>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16331A" w:rsidRPr="00AC1A56" w:rsidRDefault="00C1430C" w:rsidP="00392410">
      <w:pPr>
        <w:pStyle w:val="20"/>
        <w:numPr>
          <w:ilvl w:val="2"/>
          <w:numId w:val="7"/>
        </w:numPr>
        <w:tabs>
          <w:tab w:val="left" w:pos="709"/>
        </w:tabs>
        <w:spacing w:before="0" w:after="0"/>
        <w:ind w:left="0" w:firstLine="0"/>
        <w:contextualSpacing/>
        <w:jc w:val="both"/>
        <w:rPr>
          <w:b w:val="0"/>
          <w:i/>
          <w:sz w:val="24"/>
          <w:szCs w:val="24"/>
        </w:rPr>
      </w:pPr>
      <w:r w:rsidRPr="00AC1A56">
        <w:rPr>
          <w:snapToGrid/>
          <w:color w:val="000000" w:themeColor="text1"/>
          <w:sz w:val="24"/>
          <w:szCs w:val="24"/>
        </w:rPr>
        <w:t xml:space="preserve">  У</w:t>
      </w:r>
      <w:r w:rsidRPr="00AC1A56">
        <w:rPr>
          <w:color w:val="000000" w:themeColor="text1"/>
          <w:sz w:val="24"/>
          <w:szCs w:val="24"/>
        </w:rPr>
        <w:t xml:space="preserve">частник в обязательном порядке, в составе своей заявки, должен указать наименование </w:t>
      </w:r>
      <w:r w:rsidR="00B46A32" w:rsidRPr="00AC1A56">
        <w:rPr>
          <w:sz w:val="24"/>
          <w:szCs w:val="24"/>
        </w:rPr>
        <w:t xml:space="preserve">страны происхождения </w:t>
      </w:r>
      <w:r w:rsidR="00B46A32" w:rsidRPr="00AC1A56">
        <w:rPr>
          <w:color w:val="000000" w:themeColor="text1"/>
          <w:sz w:val="24"/>
          <w:szCs w:val="24"/>
        </w:rPr>
        <w:t xml:space="preserve">предлагаемого </w:t>
      </w:r>
      <w:r w:rsidR="00B46A32" w:rsidRPr="00AC1A56">
        <w:rPr>
          <w:sz w:val="24"/>
          <w:szCs w:val="24"/>
        </w:rPr>
        <w:t>товара</w:t>
      </w:r>
      <w:r w:rsidRPr="00AC1A56">
        <w:rPr>
          <w:color w:val="000000" w:themeColor="text1"/>
          <w:sz w:val="24"/>
          <w:szCs w:val="24"/>
        </w:rPr>
        <w:t xml:space="preserve"> (заполнить столбец 5 в Предложении на поставку (Приложение № 4 к Документации по запросу цен)). </w:t>
      </w:r>
      <w:r w:rsidR="0016331A" w:rsidRPr="00AC1A56">
        <w:rPr>
          <w:b w:val="0"/>
          <w:i/>
          <w:sz w:val="24"/>
          <w:szCs w:val="24"/>
        </w:rPr>
        <w:t xml:space="preserve">Данные значения </w:t>
      </w:r>
      <w:r w:rsidRPr="00AC1A56">
        <w:rPr>
          <w:b w:val="0"/>
          <w:i/>
          <w:sz w:val="24"/>
          <w:szCs w:val="24"/>
        </w:rPr>
        <w:t>необходимы</w:t>
      </w:r>
      <w:r w:rsidR="0016331A" w:rsidRPr="00AC1A56">
        <w:rPr>
          <w:b w:val="0"/>
          <w:i/>
          <w:sz w:val="24"/>
          <w:szCs w:val="24"/>
        </w:rPr>
        <w:t xml:space="preserve"> для расчета соотношения цены предлагаемых</w:t>
      </w:r>
      <w:r w:rsidR="005E002D" w:rsidRPr="00AC1A56">
        <w:rPr>
          <w:b w:val="0"/>
          <w:i/>
          <w:sz w:val="24"/>
          <w:szCs w:val="24"/>
        </w:rPr>
        <w:t xml:space="preserve"> </w:t>
      </w:r>
      <w:r w:rsidR="0016331A" w:rsidRPr="00AC1A56">
        <w:rPr>
          <w:b w:val="0"/>
          <w:i/>
          <w:sz w:val="24"/>
          <w:szCs w:val="24"/>
        </w:rPr>
        <w:t>Участником закупки к поставке товаров российского и иностранного происхождения.</w:t>
      </w:r>
    </w:p>
    <w:p w:rsidR="0016331A" w:rsidRPr="00C1430C" w:rsidRDefault="0016331A" w:rsidP="00686E5F">
      <w:pPr>
        <w:pStyle w:val="20"/>
        <w:numPr>
          <w:ilvl w:val="2"/>
          <w:numId w:val="7"/>
        </w:numPr>
        <w:tabs>
          <w:tab w:val="left" w:pos="709"/>
        </w:tabs>
        <w:spacing w:before="0" w:after="0"/>
        <w:ind w:left="0" w:firstLine="0"/>
        <w:contextualSpacing/>
        <w:jc w:val="both"/>
        <w:rPr>
          <w:b w:val="0"/>
          <w:snapToGrid/>
          <w:color w:val="000000" w:themeColor="text1"/>
          <w:sz w:val="24"/>
          <w:szCs w:val="24"/>
        </w:rPr>
      </w:pPr>
      <w:r w:rsidRPr="00C1430C">
        <w:rPr>
          <w:b w:val="0"/>
          <w:snapToGrid/>
          <w:color w:val="000000" w:themeColor="text1"/>
          <w:sz w:val="24"/>
          <w:szCs w:val="24"/>
        </w:rPr>
        <w:t>Товар, произведенный в России, определяется:</w:t>
      </w:r>
    </w:p>
    <w:p w:rsidR="0016331A" w:rsidRPr="00583139" w:rsidRDefault="0016331A" w:rsidP="00686E5F">
      <w:pPr>
        <w:tabs>
          <w:tab w:val="left" w:pos="709"/>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8313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w:t>
      </w:r>
      <w:r w:rsidRPr="00583139">
        <w:rPr>
          <w:rFonts w:ascii="Times New Roman" w:eastAsia="Times New Roman" w:hAnsi="Times New Roman" w:cs="Times New Roman"/>
          <w:sz w:val="24"/>
          <w:szCs w:val="24"/>
          <w:lang w:eastAsia="ru-RU"/>
        </w:rPr>
        <w:t>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16331A" w:rsidRPr="00583139" w:rsidRDefault="0016331A" w:rsidP="00686E5F">
      <w:pPr>
        <w:tabs>
          <w:tab w:val="left" w:pos="709"/>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83139">
        <w:rPr>
          <w:rFonts w:ascii="Times New Roman" w:eastAsia="Times New Roman" w:hAnsi="Times New Roman" w:cs="Times New Roman"/>
          <w:sz w:val="24"/>
          <w:szCs w:val="24"/>
          <w:lang w:eastAsia="ru-RU"/>
        </w:rPr>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16331A" w:rsidRDefault="0016331A" w:rsidP="00686E5F">
      <w:pPr>
        <w:pStyle w:val="20"/>
        <w:numPr>
          <w:ilvl w:val="2"/>
          <w:numId w:val="7"/>
        </w:numPr>
        <w:tabs>
          <w:tab w:val="left" w:pos="709"/>
        </w:tabs>
        <w:spacing w:before="0" w:after="0"/>
        <w:ind w:left="0" w:firstLine="0"/>
        <w:contextualSpacing/>
        <w:jc w:val="both"/>
        <w:rPr>
          <w:b w:val="0"/>
          <w:snapToGrid/>
          <w:sz w:val="24"/>
          <w:szCs w:val="24"/>
        </w:rPr>
      </w:pPr>
      <w:r w:rsidRPr="00583139">
        <w:rPr>
          <w:b w:val="0"/>
          <w:snapToGrid/>
          <w:sz w:val="24"/>
          <w:szCs w:val="24"/>
        </w:rPr>
        <w:t xml:space="preserve">Оценка и сопоставление заявок на участие в </w:t>
      </w:r>
      <w:r>
        <w:rPr>
          <w:b w:val="0"/>
          <w:snapToGrid/>
          <w:sz w:val="24"/>
          <w:szCs w:val="24"/>
        </w:rPr>
        <w:t>закупке</w:t>
      </w:r>
      <w:r w:rsidRPr="00583139">
        <w:rPr>
          <w:b w:val="0"/>
          <w:snapToGrid/>
          <w:sz w:val="24"/>
          <w:szCs w:val="24"/>
        </w:rPr>
        <w:t>, которые содержат предложения о поставке товаров российского происхождения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686E5F" w:rsidRPr="00686E5F" w:rsidRDefault="0016331A" w:rsidP="008E7AA7">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686E5F">
        <w:rPr>
          <w:b w:val="0"/>
          <w:snapToGrid/>
          <w:sz w:val="24"/>
          <w:szCs w:val="24"/>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686E5F" w:rsidRPr="00686E5F" w:rsidRDefault="00686E5F" w:rsidP="00686E5F">
      <w:pPr>
        <w:rPr>
          <w:lang w:eastAsia="ru-RU"/>
        </w:rPr>
      </w:pPr>
    </w:p>
    <w:p w:rsidR="00686E5F" w:rsidRPr="00686E5F"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583139">
        <w:rPr>
          <w:b w:val="0"/>
          <w:snapToGrid/>
          <w:sz w:val="24"/>
          <w:szCs w:val="24"/>
        </w:rPr>
        <w:lastRenderedPageBreak/>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6331A"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Pr>
          <w:b w:val="0"/>
          <w:snapToGrid/>
          <w:sz w:val="24"/>
          <w:szCs w:val="24"/>
        </w:rPr>
        <w:t>Предоставление недостоверных сведений о стране происхождения товара является основанием для отклонения заявки Участника.</w:t>
      </w:r>
    </w:p>
    <w:p w:rsidR="0016331A" w:rsidRPr="00652FAB"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652FAB">
        <w:rPr>
          <w:b w:val="0"/>
          <w:snapToGrid/>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16331A" w:rsidRPr="00583139"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583139">
        <w:rPr>
          <w:b w:val="0"/>
          <w:snapToGrid/>
          <w:sz w:val="24"/>
          <w:szCs w:val="24"/>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16331A" w:rsidRPr="00583139"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583139">
        <w:rPr>
          <w:b w:val="0"/>
          <w:snapToGrid/>
          <w:sz w:val="24"/>
          <w:szCs w:val="24"/>
        </w:rPr>
        <w:t>В случае признания победителя закупки уклонившимся от заключения договора, договор заключается с участником конкурса,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16331A" w:rsidRPr="00583139"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583139">
        <w:rPr>
          <w:b w:val="0"/>
          <w:snapToGrid/>
          <w:sz w:val="24"/>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6331A" w:rsidRPr="00583139"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bookmarkStart w:id="2" w:name="_Ref471979186"/>
      <w:r w:rsidRPr="00583139">
        <w:rPr>
          <w:b w:val="0"/>
          <w:snapToGrid/>
          <w:sz w:val="24"/>
          <w:szCs w:val="24"/>
        </w:rPr>
        <w:t>Приоритет не предоставляется в случаях:</w:t>
      </w:r>
      <w:bookmarkEnd w:id="2"/>
    </w:p>
    <w:p w:rsidR="0016331A" w:rsidRPr="008B3EC6" w:rsidRDefault="0016331A" w:rsidP="00686E5F">
      <w:pPr>
        <w:pStyle w:val="20"/>
        <w:tabs>
          <w:tab w:val="left" w:pos="0"/>
          <w:tab w:val="left" w:pos="567"/>
          <w:tab w:val="left" w:pos="709"/>
        </w:tabs>
        <w:spacing w:before="0" w:after="0"/>
        <w:ind w:left="0" w:firstLine="0"/>
        <w:contextualSpacing/>
        <w:jc w:val="both"/>
        <w:rPr>
          <w:b w:val="0"/>
          <w:snapToGrid/>
          <w:sz w:val="24"/>
          <w:szCs w:val="24"/>
        </w:rPr>
      </w:pPr>
      <w:r w:rsidRPr="008B3EC6">
        <w:rPr>
          <w:b w:val="0"/>
          <w:snapToGrid/>
          <w:sz w:val="24"/>
          <w:szCs w:val="24"/>
        </w:rPr>
        <w:t>а)</w:t>
      </w:r>
      <w:r w:rsidRPr="008B3EC6">
        <w:rPr>
          <w:b w:val="0"/>
          <w:snapToGrid/>
          <w:sz w:val="24"/>
          <w:szCs w:val="24"/>
        </w:rPr>
        <w:tab/>
        <w:t>закупка признана несостоявшейся и договор заключается с единственным участником закупки;</w:t>
      </w:r>
    </w:p>
    <w:p w:rsidR="0016331A" w:rsidRPr="008B3EC6" w:rsidRDefault="0016331A" w:rsidP="00686E5F">
      <w:pPr>
        <w:pStyle w:val="20"/>
        <w:tabs>
          <w:tab w:val="left" w:pos="0"/>
          <w:tab w:val="left" w:pos="567"/>
          <w:tab w:val="left" w:pos="709"/>
        </w:tabs>
        <w:spacing w:before="0" w:after="0"/>
        <w:ind w:left="0" w:firstLine="0"/>
        <w:contextualSpacing/>
        <w:jc w:val="both"/>
        <w:rPr>
          <w:b w:val="0"/>
          <w:snapToGrid/>
          <w:sz w:val="24"/>
          <w:szCs w:val="24"/>
        </w:rPr>
      </w:pPr>
      <w:r w:rsidRPr="008B3EC6">
        <w:rPr>
          <w:b w:val="0"/>
          <w:snapToGrid/>
          <w:sz w:val="24"/>
          <w:szCs w:val="24"/>
        </w:rPr>
        <w:t>б)</w:t>
      </w:r>
      <w:r w:rsidRPr="008B3EC6">
        <w:rPr>
          <w:b w:val="0"/>
          <w:snapToGrid/>
          <w:sz w:val="24"/>
          <w:szCs w:val="24"/>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6331A" w:rsidRPr="008B3EC6" w:rsidRDefault="0016331A" w:rsidP="00686E5F">
      <w:pPr>
        <w:pStyle w:val="20"/>
        <w:tabs>
          <w:tab w:val="left" w:pos="0"/>
          <w:tab w:val="left" w:pos="567"/>
          <w:tab w:val="left" w:pos="709"/>
        </w:tabs>
        <w:spacing w:before="0" w:after="0"/>
        <w:ind w:left="0" w:firstLine="0"/>
        <w:contextualSpacing/>
        <w:jc w:val="both"/>
        <w:rPr>
          <w:b w:val="0"/>
          <w:snapToGrid/>
          <w:sz w:val="24"/>
          <w:szCs w:val="24"/>
        </w:rPr>
      </w:pPr>
      <w:r w:rsidRPr="008B3EC6">
        <w:rPr>
          <w:b w:val="0"/>
          <w:snapToGrid/>
          <w:sz w:val="24"/>
          <w:szCs w:val="24"/>
        </w:rPr>
        <w:t>в)</w:t>
      </w:r>
      <w:r w:rsidRPr="008B3EC6">
        <w:rPr>
          <w:b w:val="0"/>
          <w:snapToGrid/>
          <w:sz w:val="24"/>
          <w:szCs w:val="24"/>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6331A" w:rsidRPr="008B3EC6" w:rsidRDefault="0016331A" w:rsidP="00686E5F">
      <w:pPr>
        <w:pStyle w:val="20"/>
        <w:tabs>
          <w:tab w:val="left" w:pos="0"/>
          <w:tab w:val="left" w:pos="567"/>
          <w:tab w:val="left" w:pos="709"/>
        </w:tabs>
        <w:spacing w:before="0" w:after="0"/>
        <w:ind w:left="0" w:firstLine="0"/>
        <w:contextualSpacing/>
        <w:jc w:val="both"/>
        <w:rPr>
          <w:b w:val="0"/>
          <w:snapToGrid/>
          <w:sz w:val="24"/>
          <w:szCs w:val="24"/>
        </w:rPr>
      </w:pPr>
      <w:r w:rsidRPr="008B3EC6">
        <w:rPr>
          <w:b w:val="0"/>
          <w:snapToGrid/>
          <w:sz w:val="24"/>
          <w:szCs w:val="24"/>
        </w:rPr>
        <w:t>г)</w:t>
      </w:r>
      <w:r w:rsidRPr="008B3EC6">
        <w:rPr>
          <w:b w:val="0"/>
          <w:snapToGrid/>
          <w:sz w:val="24"/>
          <w:szCs w:val="24"/>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r>
        <w:rPr>
          <w:b w:val="0"/>
          <w:snapToGrid/>
          <w:sz w:val="24"/>
          <w:szCs w:val="24"/>
        </w:rPr>
        <w:t>.</w:t>
      </w:r>
    </w:p>
    <w:p w:rsidR="0016331A" w:rsidRPr="00583139"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583139">
        <w:rPr>
          <w:b w:val="0"/>
          <w:snapToGrid/>
          <w:sz w:val="24"/>
          <w:szCs w:val="24"/>
        </w:rPr>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подп. «г» пункта </w:t>
      </w:r>
      <w:r>
        <w:rPr>
          <w:b w:val="0"/>
          <w:snapToGrid/>
          <w:sz w:val="24"/>
          <w:szCs w:val="24"/>
        </w:rPr>
        <w:fldChar w:fldCharType="begin"/>
      </w:r>
      <w:r>
        <w:rPr>
          <w:b w:val="0"/>
          <w:snapToGrid/>
          <w:sz w:val="24"/>
          <w:szCs w:val="24"/>
        </w:rPr>
        <w:instrText xml:space="preserve"> REF _Ref471979186 \r \h </w:instrText>
      </w:r>
      <w:r w:rsidR="00686E5F">
        <w:rPr>
          <w:b w:val="0"/>
          <w:snapToGrid/>
          <w:sz w:val="24"/>
          <w:szCs w:val="24"/>
        </w:rPr>
        <w:instrText xml:space="preserve"> \* MERGEFORMAT </w:instrText>
      </w:r>
      <w:r>
        <w:rPr>
          <w:b w:val="0"/>
          <w:snapToGrid/>
          <w:sz w:val="24"/>
          <w:szCs w:val="24"/>
        </w:rPr>
      </w:r>
      <w:r>
        <w:rPr>
          <w:b w:val="0"/>
          <w:snapToGrid/>
          <w:sz w:val="24"/>
          <w:szCs w:val="24"/>
        </w:rPr>
        <w:fldChar w:fldCharType="separate"/>
      </w:r>
      <w:r w:rsidR="00BE39AE">
        <w:rPr>
          <w:b w:val="0"/>
          <w:snapToGrid/>
          <w:sz w:val="24"/>
          <w:szCs w:val="24"/>
        </w:rPr>
        <w:t>9.8.12</w:t>
      </w:r>
      <w:r>
        <w:rPr>
          <w:b w:val="0"/>
          <w:snapToGrid/>
          <w:sz w:val="24"/>
          <w:szCs w:val="24"/>
        </w:rPr>
        <w:fldChar w:fldCharType="end"/>
      </w:r>
      <w:r w:rsidRPr="00583139">
        <w:rPr>
          <w:b w:val="0"/>
          <w:snapToGrid/>
          <w:sz w:val="24"/>
          <w:szCs w:val="24"/>
        </w:rPr>
        <w:t>,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671533">
        <w:rPr>
          <w:rFonts w:ascii="Times New Roman" w:hAnsi="Times New Roman" w:cs="Times New Roman"/>
          <w:color w:val="000000" w:themeColor="text1"/>
          <w:sz w:val="24"/>
          <w:szCs w:val="24"/>
        </w:rPr>
        <w:t>Участники закупки вправе получить от организатора исчерпывающую информацию</w:t>
      </w:r>
      <w:r w:rsidRPr="0094052A">
        <w:rPr>
          <w:rFonts w:ascii="Times New Roman" w:hAnsi="Times New Roman" w:cs="Times New Roman"/>
          <w:sz w:val="24"/>
          <w:szCs w:val="24"/>
        </w:rPr>
        <w:t xml:space="preserve"> по условиям и порядку проведения закупки (за исключением информации, носящей конфиденциальный характер или составляющую коммерческую тайну).</w:t>
      </w:r>
    </w:p>
    <w:p w:rsidR="0094052A" w:rsidRPr="007B5E50"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7B5E50">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w:t>
      </w:r>
      <w:r w:rsidR="00907576" w:rsidRPr="00BC4AC2">
        <w:rPr>
          <w:rFonts w:ascii="Times New Roman" w:eastAsia="Times New Roman" w:hAnsi="Times New Roman" w:cs="Times New Roman"/>
          <w:color w:val="0070C0"/>
          <w:sz w:val="24"/>
          <w:szCs w:val="24"/>
          <w:lang w:eastAsia="ru-RU"/>
        </w:rPr>
        <w:t>ПАО «</w:t>
      </w:r>
      <w:proofErr w:type="spellStart"/>
      <w:r w:rsidR="00907576" w:rsidRPr="00BC4AC2">
        <w:rPr>
          <w:rFonts w:ascii="Times New Roman" w:eastAsia="Times New Roman" w:hAnsi="Times New Roman" w:cs="Times New Roman"/>
          <w:color w:val="0070C0"/>
          <w:sz w:val="24"/>
          <w:szCs w:val="24"/>
          <w:lang w:eastAsia="ru-RU"/>
        </w:rPr>
        <w:t>Россети</w:t>
      </w:r>
      <w:proofErr w:type="spellEnd"/>
      <w:r w:rsidR="00907576" w:rsidRPr="00BC4AC2">
        <w:rPr>
          <w:rFonts w:ascii="Times New Roman" w:eastAsia="Times New Roman" w:hAnsi="Times New Roman" w:cs="Times New Roman"/>
          <w:color w:val="0070C0"/>
          <w:sz w:val="24"/>
          <w:szCs w:val="24"/>
          <w:lang w:eastAsia="ru-RU"/>
        </w:rPr>
        <w:t>»</w:t>
      </w:r>
      <w:r w:rsidR="00925A73" w:rsidRPr="00BC4AC2">
        <w:rPr>
          <w:rFonts w:ascii="Times New Roman" w:hAnsi="Times New Roman" w:cs="Times New Roman"/>
          <w:i/>
          <w:color w:val="0070C0"/>
          <w:sz w:val="24"/>
          <w:szCs w:val="24"/>
        </w:rPr>
        <w:t xml:space="preserve"> (etp.rosseti.ru)</w:t>
      </w:r>
      <w:r w:rsidR="00907576" w:rsidRPr="00BC4AC2">
        <w:rPr>
          <w:rFonts w:ascii="Times New Roman" w:eastAsia="Times New Roman" w:hAnsi="Times New Roman" w:cs="Times New Roman"/>
          <w:color w:val="0070C0"/>
          <w:sz w:val="24"/>
          <w:szCs w:val="24"/>
          <w:lang w:eastAsia="ru-RU"/>
        </w:rPr>
        <w:t>.</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E231D7"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в любой момент до истечения срока приема заявок, указанного в извещении о проведении запроса цен вправе внести изменения в извещение о закупке и настоящую Документацию.</w:t>
      </w:r>
    </w:p>
    <w:p w:rsidR="00E231D7"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231D7">
        <w:rPr>
          <w:rFonts w:ascii="Times New Roman" w:hAnsi="Times New Roman" w:cs="Times New Roman"/>
          <w:sz w:val="24"/>
          <w:szCs w:val="24"/>
        </w:rPr>
        <w:t>При необходимости Организатор, в том числе и по обращению Участников, имеет право продлева</w:t>
      </w:r>
      <w:r w:rsidR="00AC3B86" w:rsidRPr="00E231D7">
        <w:rPr>
          <w:rFonts w:ascii="Times New Roman" w:hAnsi="Times New Roman" w:cs="Times New Roman"/>
          <w:sz w:val="24"/>
          <w:szCs w:val="24"/>
        </w:rPr>
        <w:t>ть срок окончания подачи Заявок.</w:t>
      </w:r>
    </w:p>
    <w:p w:rsidR="00E231D7" w:rsidRPr="00E231D7"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231D7">
        <w:rPr>
          <w:rFonts w:ascii="Times New Roman" w:hAnsi="Times New Roman" w:cs="Times New Roman"/>
          <w:sz w:val="24"/>
          <w:szCs w:val="24"/>
        </w:rPr>
        <w:lastRenderedPageBreak/>
        <w:t xml:space="preserve">Участник обязан разместить </w:t>
      </w:r>
      <w:r w:rsidR="00B27095" w:rsidRPr="00E231D7">
        <w:rPr>
          <w:rFonts w:ascii="Times New Roman" w:hAnsi="Times New Roman" w:cs="Times New Roman"/>
          <w:sz w:val="24"/>
          <w:szCs w:val="24"/>
        </w:rPr>
        <w:t>Предложение на поставку</w:t>
      </w:r>
      <w:r w:rsidRPr="00E231D7">
        <w:rPr>
          <w:rFonts w:ascii="Times New Roman" w:hAnsi="Times New Roman" w:cs="Times New Roman"/>
          <w:sz w:val="24"/>
          <w:szCs w:val="24"/>
        </w:rPr>
        <w:t xml:space="preserve"> и иные документы в полном объеме, в соответствии с требованиями </w:t>
      </w:r>
      <w:r w:rsidRPr="00E231D7">
        <w:rPr>
          <w:rFonts w:ascii="Times New Roman" w:hAnsi="Times New Roman" w:cs="Times New Roman"/>
          <w:b/>
          <w:sz w:val="24"/>
          <w:szCs w:val="24"/>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E231D7">
        <w:rPr>
          <w:rFonts w:ascii="Times New Roman" w:hAnsi="Times New Roman" w:cs="Times New Roman"/>
          <w:sz w:val="24"/>
          <w:szCs w:val="24"/>
        </w:rPr>
        <w:t xml:space="preserve"> настоящей Документации по запросу цен в электронном виде при помощи функционала </w:t>
      </w:r>
      <w:r w:rsidR="00907576" w:rsidRPr="00BC4AC2">
        <w:rPr>
          <w:rFonts w:ascii="Times New Roman" w:eastAsia="Times New Roman" w:hAnsi="Times New Roman" w:cs="Times New Roman"/>
          <w:color w:val="0070C0"/>
          <w:sz w:val="24"/>
          <w:szCs w:val="24"/>
          <w:lang w:eastAsia="ru-RU"/>
        </w:rPr>
        <w:t>ПАО «</w:t>
      </w:r>
      <w:proofErr w:type="spellStart"/>
      <w:r w:rsidR="00907576" w:rsidRPr="00BC4AC2">
        <w:rPr>
          <w:rFonts w:ascii="Times New Roman" w:eastAsia="Times New Roman" w:hAnsi="Times New Roman" w:cs="Times New Roman"/>
          <w:color w:val="0070C0"/>
          <w:sz w:val="24"/>
          <w:szCs w:val="24"/>
          <w:lang w:eastAsia="ru-RU"/>
        </w:rPr>
        <w:t>Россети</w:t>
      </w:r>
      <w:proofErr w:type="spellEnd"/>
      <w:r w:rsidR="00907576" w:rsidRPr="00BC4AC2">
        <w:rPr>
          <w:rFonts w:ascii="Times New Roman" w:eastAsia="Times New Roman" w:hAnsi="Times New Roman" w:cs="Times New Roman"/>
          <w:color w:val="0070C0"/>
          <w:sz w:val="24"/>
          <w:szCs w:val="24"/>
          <w:lang w:eastAsia="ru-RU"/>
        </w:rPr>
        <w:t xml:space="preserve">» </w:t>
      </w:r>
      <w:r w:rsidR="00925A73" w:rsidRPr="00BC4AC2">
        <w:rPr>
          <w:rFonts w:ascii="Times New Roman" w:hAnsi="Times New Roman" w:cs="Times New Roman"/>
          <w:i/>
          <w:color w:val="0070C0"/>
          <w:sz w:val="24"/>
          <w:szCs w:val="24"/>
        </w:rPr>
        <w:t>(etp.rosseti.ru)</w:t>
      </w:r>
      <w:r w:rsidR="00925A73" w:rsidRPr="00BC4AC2">
        <w:rPr>
          <w:rFonts w:ascii="Times New Roman" w:hAnsi="Times New Roman" w:cs="Times New Roman"/>
          <w:color w:val="0070C0"/>
          <w:sz w:val="24"/>
          <w:szCs w:val="24"/>
        </w:rPr>
        <w:t xml:space="preserve"> </w:t>
      </w:r>
      <w:r w:rsidRPr="00E231D7">
        <w:rPr>
          <w:rFonts w:ascii="Times New Roman" w:hAnsi="Times New Roman" w:cs="Times New Roman"/>
          <w:sz w:val="24"/>
          <w:szCs w:val="24"/>
        </w:rPr>
        <w:t xml:space="preserve">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w:t>
      </w:r>
    </w:p>
    <w:p w:rsidR="00E231D7" w:rsidRPr="00E231D7" w:rsidRDefault="00E231D7"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231D7">
        <w:rPr>
          <w:rFonts w:ascii="Times New Roman" w:hAnsi="Times New Roman" w:cs="Times New Roman"/>
          <w:sz w:val="24"/>
          <w:szCs w:val="24"/>
        </w:rPr>
        <w:t xml:space="preserve">Участник обязан разместить заявку в полном объеме, в соответствии с требованиями настоящей документации в электронном виде при помощи функционала ЭТП до срока окончания приема заявок, установленного в извещении о конкурсе. Все требуемые документы предоставляются на ЭТП в отсканированном виде в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w:t>
      </w:r>
      <w:proofErr w:type="spellStart"/>
      <w:r w:rsidRPr="00E231D7">
        <w:rPr>
          <w:rFonts w:ascii="Times New Roman" w:hAnsi="Times New Roman" w:cs="Times New Roman"/>
          <w:sz w:val="24"/>
          <w:szCs w:val="24"/>
        </w:rPr>
        <w:t>Portable</w:t>
      </w:r>
      <w:proofErr w:type="spellEnd"/>
      <w:r w:rsidRPr="00E231D7">
        <w:rPr>
          <w:rFonts w:ascii="Times New Roman" w:hAnsi="Times New Roman" w:cs="Times New Roman"/>
          <w:sz w:val="24"/>
          <w:szCs w:val="24"/>
        </w:rPr>
        <w:t xml:space="preserve"> </w:t>
      </w:r>
      <w:proofErr w:type="spellStart"/>
      <w:r w:rsidRPr="00E231D7">
        <w:rPr>
          <w:rFonts w:ascii="Times New Roman" w:hAnsi="Times New Roman" w:cs="Times New Roman"/>
          <w:sz w:val="24"/>
          <w:szCs w:val="24"/>
        </w:rPr>
        <w:t>Document</w:t>
      </w:r>
      <w:proofErr w:type="spellEnd"/>
      <w:r w:rsidRPr="00E231D7">
        <w:rPr>
          <w:rFonts w:ascii="Times New Roman" w:hAnsi="Times New Roman" w:cs="Times New Roman"/>
          <w:sz w:val="24"/>
          <w:szCs w:val="24"/>
        </w:rPr>
        <w:t xml:space="preserve"> </w:t>
      </w:r>
      <w:proofErr w:type="spellStart"/>
      <w:r w:rsidRPr="00E231D7">
        <w:rPr>
          <w:rFonts w:ascii="Times New Roman" w:hAnsi="Times New Roman" w:cs="Times New Roman"/>
          <w:sz w:val="24"/>
          <w:szCs w:val="24"/>
        </w:rPr>
        <w:t>Format</w:t>
      </w:r>
      <w:proofErr w:type="spellEnd"/>
      <w:r w:rsidRPr="00E231D7">
        <w:rPr>
          <w:rFonts w:ascii="Times New Roman" w:hAnsi="Times New Roman" w:cs="Times New Roman"/>
          <w:sz w:val="24"/>
          <w:szCs w:val="24"/>
        </w:rPr>
        <w:t xml:space="preserve"> *.</w:t>
      </w:r>
      <w:proofErr w:type="spellStart"/>
      <w:r w:rsidRPr="00E231D7">
        <w:rPr>
          <w:rFonts w:ascii="Times New Roman" w:hAnsi="Times New Roman" w:cs="Times New Roman"/>
          <w:sz w:val="24"/>
          <w:szCs w:val="24"/>
        </w:rPr>
        <w:t>pdf</w:t>
      </w:r>
      <w:proofErr w:type="spellEnd"/>
      <w:r w:rsidRPr="00E231D7">
        <w:rPr>
          <w:rFonts w:ascii="Times New Roman" w:hAnsi="Times New Roman" w:cs="Times New Roman"/>
          <w:sz w:val="24"/>
          <w:szCs w:val="24"/>
        </w:rPr>
        <w:t xml:space="preserve">.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E231D7">
        <w:rPr>
          <w:rFonts w:ascii="Times New Roman" w:hAnsi="Times New Roman" w:cs="Times New Roman"/>
          <w:sz w:val="24"/>
          <w:szCs w:val="24"/>
        </w:rPr>
        <w:t>Microsoft</w:t>
      </w:r>
      <w:proofErr w:type="spellEnd"/>
      <w:r w:rsidRPr="00E231D7">
        <w:rPr>
          <w:rFonts w:ascii="Times New Roman" w:hAnsi="Times New Roman" w:cs="Times New Roman"/>
          <w:sz w:val="24"/>
          <w:szCs w:val="24"/>
        </w:rPr>
        <w:t xml:space="preserve"> </w:t>
      </w:r>
      <w:proofErr w:type="spellStart"/>
      <w:r w:rsidRPr="00E231D7">
        <w:rPr>
          <w:rFonts w:ascii="Times New Roman" w:hAnsi="Times New Roman" w:cs="Times New Roman"/>
          <w:sz w:val="24"/>
          <w:szCs w:val="24"/>
        </w:rPr>
        <w:t>Office</w:t>
      </w:r>
      <w:proofErr w:type="spellEnd"/>
      <w:r w:rsidRPr="00E231D7">
        <w:rPr>
          <w:rFonts w:ascii="Times New Roman" w:hAnsi="Times New Roman" w:cs="Times New Roman"/>
          <w:sz w:val="24"/>
          <w:szCs w:val="24"/>
        </w:rPr>
        <w:t xml:space="preserve">, </w:t>
      </w:r>
      <w:proofErr w:type="spellStart"/>
      <w:r w:rsidRPr="00E231D7">
        <w:rPr>
          <w:rFonts w:ascii="Times New Roman" w:hAnsi="Times New Roman" w:cs="Times New Roman"/>
          <w:sz w:val="24"/>
          <w:szCs w:val="24"/>
        </w:rPr>
        <w:t>Adobe</w:t>
      </w:r>
      <w:proofErr w:type="spellEnd"/>
      <w:r w:rsidRPr="00E231D7">
        <w:rPr>
          <w:rFonts w:ascii="Times New Roman" w:hAnsi="Times New Roman" w:cs="Times New Roman"/>
          <w:sz w:val="24"/>
          <w:szCs w:val="24"/>
        </w:rPr>
        <w:t xml:space="preserve"> </w:t>
      </w:r>
      <w:proofErr w:type="spellStart"/>
      <w:r w:rsidRPr="00E231D7">
        <w:rPr>
          <w:rFonts w:ascii="Times New Roman" w:hAnsi="Times New Roman" w:cs="Times New Roman"/>
          <w:sz w:val="24"/>
          <w:szCs w:val="24"/>
        </w:rPr>
        <w:t>Reader</w:t>
      </w:r>
      <w:proofErr w:type="spellEnd"/>
      <w:r w:rsidRPr="00E231D7">
        <w:rPr>
          <w:rFonts w:ascii="Times New Roman" w:hAnsi="Times New Roman" w:cs="Times New Roman"/>
          <w:sz w:val="24"/>
          <w:szCs w:val="24"/>
        </w:rPr>
        <w:t xml:space="preserve"> или стандартными средствами, предназначенными для работы с ними в среде операционной системы </w:t>
      </w:r>
      <w:proofErr w:type="spellStart"/>
      <w:r w:rsidRPr="00E231D7">
        <w:rPr>
          <w:rFonts w:ascii="Times New Roman" w:hAnsi="Times New Roman" w:cs="Times New Roman"/>
          <w:sz w:val="24"/>
          <w:szCs w:val="24"/>
        </w:rPr>
        <w:t>Microsoft</w:t>
      </w:r>
      <w:proofErr w:type="spellEnd"/>
      <w:r w:rsidRPr="00E231D7">
        <w:rPr>
          <w:rFonts w:ascii="Times New Roman" w:hAnsi="Times New Roman" w:cs="Times New Roman"/>
          <w:sz w:val="24"/>
          <w:szCs w:val="24"/>
        </w:rPr>
        <w:t xml:space="preserve"> </w:t>
      </w:r>
      <w:proofErr w:type="spellStart"/>
      <w:r w:rsidRPr="00E231D7">
        <w:rPr>
          <w:rFonts w:ascii="Times New Roman" w:hAnsi="Times New Roman" w:cs="Times New Roman"/>
          <w:sz w:val="24"/>
          <w:szCs w:val="24"/>
        </w:rPr>
        <w:t>Windows</w:t>
      </w:r>
      <w:proofErr w:type="spellEnd"/>
      <w:r w:rsidRPr="00E231D7">
        <w:rPr>
          <w:rFonts w:ascii="Times New Roman" w:hAnsi="Times New Roman" w:cs="Times New Roman"/>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E231D7">
        <w:rPr>
          <w:rFonts w:ascii="Times New Roman" w:hAnsi="Times New Roman" w:cs="Times New Roman"/>
          <w:color w:val="FF0000"/>
          <w:sz w:val="24"/>
          <w:szCs w:val="24"/>
        </w:rPr>
        <w:t xml:space="preserve"> </w:t>
      </w:r>
    </w:p>
    <w:p w:rsidR="00E231D7" w:rsidRPr="00E231D7" w:rsidRDefault="00E231D7" w:rsidP="00686E5F">
      <w:pPr>
        <w:pStyle w:val="a7"/>
        <w:numPr>
          <w:ilvl w:val="0"/>
          <w:numId w:val="0"/>
        </w:numPr>
        <w:tabs>
          <w:tab w:val="left" w:pos="0"/>
          <w:tab w:val="left" w:pos="567"/>
        </w:tabs>
        <w:spacing w:line="240" w:lineRule="auto"/>
        <w:contextualSpacing/>
        <w:rPr>
          <w:sz w:val="24"/>
          <w:szCs w:val="24"/>
        </w:rPr>
      </w:pPr>
      <w:r w:rsidRPr="00E231D7">
        <w:rPr>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w:t>
      </w:r>
    </w:p>
    <w:p w:rsidR="00E231D7" w:rsidRPr="00E231D7" w:rsidRDefault="00E231D7" w:rsidP="00686E5F">
      <w:pPr>
        <w:pStyle w:val="a7"/>
        <w:numPr>
          <w:ilvl w:val="0"/>
          <w:numId w:val="0"/>
        </w:numPr>
        <w:tabs>
          <w:tab w:val="left" w:pos="0"/>
          <w:tab w:val="left" w:pos="567"/>
        </w:tabs>
        <w:spacing w:line="240" w:lineRule="auto"/>
        <w:contextualSpacing/>
        <w:rPr>
          <w:sz w:val="24"/>
          <w:szCs w:val="24"/>
        </w:rPr>
      </w:pPr>
      <w:r w:rsidRPr="00E231D7">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D3E0E">
        <w:rPr>
          <w:rFonts w:ascii="Times New Roman" w:hAnsi="Times New Roman" w:cs="Times New Roman"/>
          <w:sz w:val="24"/>
          <w:szCs w:val="24"/>
        </w:rPr>
        <w:t>Заявка должна быть подписана лицом, имеющим право в соответствие с законодательством</w:t>
      </w:r>
      <w:r w:rsidRPr="0094052A">
        <w:rPr>
          <w:rFonts w:ascii="Times New Roman" w:hAnsi="Times New Roman" w:cs="Times New Roman"/>
          <w:sz w:val="24"/>
          <w:szCs w:val="24"/>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При проведении запроса цен в системе Участник имеет возможность предоставить одн</w:t>
      </w:r>
      <w:r w:rsidR="0024705E">
        <w:rPr>
          <w:rFonts w:ascii="Times New Roman" w:hAnsi="Times New Roman" w:cs="Times New Roman"/>
          <w:sz w:val="24"/>
          <w:szCs w:val="24"/>
        </w:rPr>
        <w:t>о</w:t>
      </w:r>
      <w:r w:rsidRPr="0094052A">
        <w:rPr>
          <w:rFonts w:ascii="Times New Roman" w:hAnsi="Times New Roman" w:cs="Times New Roman"/>
          <w:sz w:val="24"/>
          <w:szCs w:val="24"/>
        </w:rPr>
        <w:t xml:space="preserve">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в рамках одной процедуры закупки. 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1 к настоящей Документации по запросу цен).</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59077E" w:rsidRPr="00BC4AC2">
        <w:rPr>
          <w:rFonts w:ascii="Times New Roman" w:hAnsi="Times New Roman" w:cs="Times New Roman"/>
          <w:i/>
          <w:color w:val="0070C0"/>
          <w:sz w:val="24"/>
          <w:szCs w:val="24"/>
        </w:rPr>
        <w:t>(etp.rosseti.ru)</w:t>
      </w:r>
      <w:r w:rsidR="0027681A">
        <w:rPr>
          <w:rFonts w:ascii="Times New Roman" w:eastAsia="Times New Roman" w:hAnsi="Times New Roman" w:cs="Times New Roman"/>
          <w:sz w:val="24"/>
          <w:szCs w:val="24"/>
          <w:lang w:eastAsia="ru-RU"/>
        </w:rPr>
        <w:t xml:space="preserve"> </w:t>
      </w:r>
      <w:r w:rsidRPr="0094052A">
        <w:rPr>
          <w:rFonts w:ascii="Times New Roman" w:hAnsi="Times New Roman" w:cs="Times New Roman"/>
          <w:sz w:val="24"/>
          <w:szCs w:val="24"/>
        </w:rPr>
        <w:t>на котировочной доске процедуры.</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4052A" w:rsidRPr="0094052A" w:rsidRDefault="00782B72" w:rsidP="00686E5F">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 xml:space="preserve">Процедура переторжки (регулирование цены) проводится в соответствии с регламентом, инструкциями и функционалом </w:t>
      </w:r>
      <w:r w:rsidR="00907576" w:rsidRPr="00BC4AC2">
        <w:rPr>
          <w:rFonts w:ascii="Times New Roman" w:eastAsia="Times New Roman" w:hAnsi="Times New Roman" w:cs="Times New Roman"/>
          <w:color w:val="0070C0"/>
          <w:sz w:val="24"/>
          <w:szCs w:val="24"/>
          <w:lang w:eastAsia="ru-RU"/>
        </w:rPr>
        <w:t>ПАО «</w:t>
      </w:r>
      <w:proofErr w:type="spellStart"/>
      <w:r w:rsidR="00907576" w:rsidRPr="00BC4AC2">
        <w:rPr>
          <w:rFonts w:ascii="Times New Roman" w:eastAsia="Times New Roman" w:hAnsi="Times New Roman" w:cs="Times New Roman"/>
          <w:color w:val="0070C0"/>
          <w:sz w:val="24"/>
          <w:szCs w:val="24"/>
          <w:lang w:eastAsia="ru-RU"/>
        </w:rPr>
        <w:t>Россети</w:t>
      </w:r>
      <w:proofErr w:type="spellEnd"/>
      <w:r w:rsidR="00907576" w:rsidRPr="00BC4AC2">
        <w:rPr>
          <w:rFonts w:ascii="Times New Roman" w:eastAsia="Times New Roman" w:hAnsi="Times New Roman" w:cs="Times New Roman"/>
          <w:color w:val="0070C0"/>
          <w:sz w:val="24"/>
          <w:szCs w:val="24"/>
          <w:lang w:eastAsia="ru-RU"/>
        </w:rPr>
        <w:t>»</w:t>
      </w:r>
      <w:r w:rsidR="00EF50AD" w:rsidRPr="00BC4AC2">
        <w:rPr>
          <w:rFonts w:ascii="Times New Roman" w:hAnsi="Times New Roman" w:cs="Times New Roman"/>
          <w:i/>
          <w:color w:val="0070C0"/>
          <w:sz w:val="24"/>
          <w:szCs w:val="24"/>
        </w:rPr>
        <w:t xml:space="preserve"> (etp.rosseti.ru).</w:t>
      </w:r>
    </w:p>
    <w:p w:rsidR="0094052A" w:rsidRPr="0094052A" w:rsidRDefault="0094052A" w:rsidP="00686E5F">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 </w:t>
      </w:r>
      <w:r w:rsidR="00782B72">
        <w:rPr>
          <w:rFonts w:ascii="Times New Roman" w:hAnsi="Times New Roman" w:cs="Times New Roman"/>
          <w:sz w:val="24"/>
          <w:szCs w:val="24"/>
        </w:rPr>
        <w:tab/>
      </w:r>
      <w:r w:rsidRPr="0094052A">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D3E0E" w:rsidRPr="009D3E0E" w:rsidRDefault="009D3E0E"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D3E0E">
        <w:rPr>
          <w:rFonts w:ascii="Times New Roman" w:hAnsi="Times New Roman" w:cs="Times New Roman"/>
          <w:sz w:val="24"/>
          <w:szCs w:val="24"/>
        </w:rPr>
        <w:t>Организатор закупки в срок</w:t>
      </w:r>
      <w:r>
        <w:rPr>
          <w:rFonts w:ascii="Times New Roman" w:hAnsi="Times New Roman" w:cs="Times New Roman"/>
          <w:sz w:val="24"/>
          <w:szCs w:val="24"/>
        </w:rPr>
        <w:t xml:space="preserve"> подведения итогов</w:t>
      </w:r>
      <w:r w:rsidRPr="009D3E0E">
        <w:rPr>
          <w:rFonts w:ascii="Times New Roman" w:hAnsi="Times New Roman" w:cs="Times New Roman"/>
          <w:sz w:val="24"/>
          <w:szCs w:val="24"/>
        </w:rPr>
        <w:t>, указанный в Извещении о проведении запроса цен, размещенном в системе, определит победителя запроса цен.</w:t>
      </w:r>
    </w:p>
    <w:p w:rsidR="0094052A" w:rsidRPr="00511D5E"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511D5E">
        <w:rPr>
          <w:rFonts w:ascii="Times New Roman" w:hAnsi="Times New Roman" w:cs="Times New Roman"/>
          <w:sz w:val="24"/>
          <w:szCs w:val="24"/>
        </w:rPr>
        <w:lastRenderedPageBreak/>
        <w:t xml:space="preserve">Победителем в запросе цен признается участник процедуры закупки, подавший </w:t>
      </w:r>
      <w:r w:rsidR="00B27095" w:rsidRPr="00511D5E">
        <w:rPr>
          <w:rFonts w:ascii="Times New Roman" w:hAnsi="Times New Roman" w:cs="Times New Roman"/>
          <w:sz w:val="24"/>
          <w:szCs w:val="24"/>
        </w:rPr>
        <w:t>Предложение на поставку</w:t>
      </w:r>
      <w:r w:rsidRPr="00511D5E">
        <w:rPr>
          <w:rFonts w:ascii="Times New Roman" w:hAnsi="Times New Roman" w:cs="Times New Roman"/>
          <w:sz w:val="24"/>
          <w:szCs w:val="24"/>
        </w:rPr>
        <w:t>, которая отвечает всем требованиям, установленным в Документации о проведении запроса цен, и в которой указан</w:t>
      </w:r>
      <w:r w:rsidR="00511D5E" w:rsidRPr="00511D5E">
        <w:rPr>
          <w:rFonts w:ascii="Times New Roman" w:hAnsi="Times New Roman" w:cs="Times New Roman"/>
          <w:sz w:val="24"/>
          <w:szCs w:val="24"/>
        </w:rPr>
        <w:t xml:space="preserve">а наиболее низкая цена заявки </w:t>
      </w:r>
      <w:r w:rsidR="00511D5E" w:rsidRPr="00511D5E">
        <w:rPr>
          <w:rFonts w:ascii="Times New Roman" w:hAnsi="Times New Roman" w:cs="Times New Roman"/>
          <w:sz w:val="24"/>
          <w:szCs w:val="24"/>
        </w:rPr>
        <w:t>с учетом предоставленных преференций.</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bookmarkStart w:id="3" w:name="_GoBack"/>
      <w:bookmarkEnd w:id="3"/>
      <w:r w:rsidRPr="0094052A">
        <w:rPr>
          <w:rFonts w:ascii="Times New Roman" w:hAnsi="Times New Roman" w:cs="Times New Roman"/>
          <w:sz w:val="24"/>
          <w:szCs w:val="24"/>
        </w:rPr>
        <w:t xml:space="preserve">При предложении наиболее низкой цены договора несколькими участниками процедуры закупки, победителем признается участник процедуры закупки,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которого размещена в системе </w:t>
      </w:r>
      <w:r w:rsidR="00EF50AD" w:rsidRPr="00BC4AC2">
        <w:rPr>
          <w:rFonts w:ascii="Times New Roman" w:hAnsi="Times New Roman" w:cs="Times New Roman"/>
          <w:i/>
          <w:color w:val="0070C0"/>
          <w:sz w:val="24"/>
          <w:szCs w:val="24"/>
        </w:rPr>
        <w:t>(etp.rosseti.ru)</w:t>
      </w:r>
      <w:r w:rsidR="00EF50AD">
        <w:rPr>
          <w:rFonts w:ascii="Times New Roman" w:hAnsi="Times New Roman" w:cs="Times New Roman"/>
          <w:i/>
          <w:color w:val="000000" w:themeColor="text1"/>
          <w:sz w:val="24"/>
          <w:szCs w:val="24"/>
        </w:rPr>
        <w:t xml:space="preserve"> </w:t>
      </w:r>
      <w:r w:rsidRPr="0094052A">
        <w:rPr>
          <w:rFonts w:ascii="Times New Roman" w:hAnsi="Times New Roman" w:cs="Times New Roman"/>
          <w:sz w:val="24"/>
          <w:szCs w:val="24"/>
        </w:rPr>
        <w:t>на котировочной доске процедуры ранее ценовых заявок других участников процедуры закупки.</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Закупочная комиссия имеет право отклонить заявки, которые:</w:t>
      </w:r>
    </w:p>
    <w:p w:rsidR="0094052A" w:rsidRPr="0094052A" w:rsidRDefault="0094052A" w:rsidP="00686E5F">
      <w:pPr>
        <w:widowControl w:val="0"/>
        <w:tabs>
          <w:tab w:val="left" w:pos="0"/>
          <w:tab w:val="left" w:pos="567"/>
          <w:tab w:val="left" w:pos="1134"/>
        </w:tabs>
        <w:autoSpaceDE w:val="0"/>
        <w:autoSpaceDN w:val="0"/>
        <w:spacing w:after="0" w:line="240" w:lineRule="auto"/>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4052A" w:rsidRPr="0094052A" w:rsidRDefault="0094052A" w:rsidP="00686E5F">
      <w:pPr>
        <w:widowControl w:val="0"/>
        <w:tabs>
          <w:tab w:val="left" w:pos="0"/>
          <w:tab w:val="left" w:pos="567"/>
          <w:tab w:val="left" w:pos="1134"/>
        </w:tabs>
        <w:autoSpaceDE w:val="0"/>
        <w:autoSpaceDN w:val="0"/>
        <w:spacing w:after="0" w:line="240" w:lineRule="auto"/>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94052A" w:rsidRPr="0094052A" w:rsidRDefault="0094052A" w:rsidP="00686E5F">
      <w:pPr>
        <w:widowControl w:val="0"/>
        <w:tabs>
          <w:tab w:val="left" w:pos="0"/>
          <w:tab w:val="left" w:pos="567"/>
          <w:tab w:val="left" w:pos="1134"/>
        </w:tabs>
        <w:autoSpaceDE w:val="0"/>
        <w:autoSpaceDN w:val="0"/>
        <w:spacing w:after="0" w:line="240" w:lineRule="auto"/>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Заказчик запроса цен отклонит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Участника закупки, в случае не предоставления документов и сведений в соответствии с п. 4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w:t>
      </w:r>
      <w:r w:rsidR="00782B72">
        <w:rPr>
          <w:rFonts w:ascii="Times New Roman" w:hAnsi="Times New Roman" w:cs="Times New Roman"/>
          <w:sz w:val="24"/>
          <w:szCs w:val="24"/>
        </w:rPr>
        <w:t>П</w:t>
      </w:r>
      <w:r w:rsidRPr="0094052A">
        <w:rPr>
          <w:rFonts w:ascii="Times New Roman" w:hAnsi="Times New Roman" w:cs="Times New Roman"/>
          <w:sz w:val="24"/>
          <w:szCs w:val="24"/>
        </w:rPr>
        <w:t xml:space="preserve">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3 к настоящей Документации по запросу цен.</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94052A" w:rsidRPr="0094052A" w:rsidRDefault="0094052A" w:rsidP="00686E5F">
      <w:pPr>
        <w:pStyle w:val="5"/>
        <w:widowControl w:val="0"/>
        <w:tabs>
          <w:tab w:val="clear" w:pos="1703"/>
          <w:tab w:val="left" w:pos="0"/>
          <w:tab w:val="left" w:pos="567"/>
          <w:tab w:val="left" w:pos="1134"/>
        </w:tabs>
        <w:ind w:firstLine="0"/>
        <w:contextualSpacing/>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5144EE">
        <w:rPr>
          <w:sz w:val="24"/>
          <w:szCs w:val="24"/>
        </w:rPr>
        <w:t>у</w:t>
      </w:r>
      <w:r w:rsidRPr="0094052A">
        <w:rPr>
          <w:sz w:val="24"/>
          <w:szCs w:val="24"/>
        </w:rPr>
        <w:t xml:space="preserve"> цен;</w:t>
      </w:r>
    </w:p>
    <w:p w:rsidR="0094052A" w:rsidRPr="0094052A" w:rsidRDefault="0094052A" w:rsidP="00686E5F">
      <w:pPr>
        <w:pStyle w:val="5"/>
        <w:widowControl w:val="0"/>
        <w:tabs>
          <w:tab w:val="clear" w:pos="1703"/>
          <w:tab w:val="left" w:pos="0"/>
          <w:tab w:val="left" w:pos="567"/>
          <w:tab w:val="left" w:pos="1134"/>
        </w:tabs>
        <w:ind w:firstLine="0"/>
        <w:contextualSpacing/>
        <w:rPr>
          <w:sz w:val="24"/>
          <w:szCs w:val="24"/>
        </w:rPr>
      </w:pPr>
      <w:r w:rsidRPr="0094052A">
        <w:rPr>
          <w:sz w:val="24"/>
          <w:szCs w:val="24"/>
        </w:rPr>
        <w:t>сведений, позволяющих обоснованно отменить ранее принятое решение о допуске;</w:t>
      </w:r>
    </w:p>
    <w:p w:rsidR="0094052A" w:rsidRPr="0094052A" w:rsidRDefault="0094052A" w:rsidP="00686E5F">
      <w:pPr>
        <w:pStyle w:val="5"/>
        <w:widowControl w:val="0"/>
        <w:tabs>
          <w:tab w:val="clear" w:pos="1703"/>
          <w:tab w:val="left" w:pos="0"/>
          <w:tab w:val="left" w:pos="567"/>
          <w:tab w:val="left" w:pos="1134"/>
        </w:tabs>
        <w:ind w:firstLine="0"/>
        <w:contextualSpacing/>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94052A" w:rsidRPr="0094052A" w:rsidRDefault="0094052A" w:rsidP="00686E5F">
      <w:pPr>
        <w:pStyle w:val="5"/>
        <w:widowControl w:val="0"/>
        <w:tabs>
          <w:tab w:val="clear" w:pos="1703"/>
          <w:tab w:val="left" w:pos="0"/>
          <w:tab w:val="left" w:pos="567"/>
          <w:tab w:val="left" w:pos="1134"/>
        </w:tabs>
        <w:ind w:firstLine="0"/>
        <w:contextualSpacing/>
        <w:rPr>
          <w:sz w:val="24"/>
          <w:szCs w:val="24"/>
        </w:rPr>
      </w:pPr>
      <w:r w:rsidRPr="0094052A">
        <w:rPr>
          <w:sz w:val="24"/>
          <w:szCs w:val="24"/>
        </w:rPr>
        <w:t>наличия иных оснований, прямо предусмотренных документацией по запросу цен.</w:t>
      </w:r>
    </w:p>
    <w:p w:rsidR="0094052A" w:rsidRPr="0094052A" w:rsidRDefault="0094052A" w:rsidP="00686E5F">
      <w:pPr>
        <w:pStyle w:val="3"/>
        <w:widowControl w:val="0"/>
        <w:numPr>
          <w:ilvl w:val="0"/>
          <w:numId w:val="7"/>
        </w:numPr>
        <w:tabs>
          <w:tab w:val="left" w:pos="0"/>
          <w:tab w:val="left" w:pos="567"/>
        </w:tabs>
        <w:ind w:left="0" w:firstLine="0"/>
        <w:contextualSpacing/>
        <w:rPr>
          <w:sz w:val="24"/>
          <w:szCs w:val="24"/>
        </w:rPr>
      </w:pPr>
      <w:bookmarkStart w:id="4" w:name="_Ref303277595"/>
      <w:r w:rsidRPr="0094052A">
        <w:rPr>
          <w:sz w:val="24"/>
          <w:szCs w:val="24"/>
        </w:rPr>
        <w:t>Запрос цен признается несостоявшимся в случаях:</w:t>
      </w:r>
      <w:bookmarkEnd w:id="4"/>
    </w:p>
    <w:p w:rsidR="0094052A" w:rsidRPr="0094052A" w:rsidRDefault="0094052A" w:rsidP="00686E5F">
      <w:pPr>
        <w:pStyle w:val="5"/>
        <w:widowControl w:val="0"/>
        <w:numPr>
          <w:ilvl w:val="4"/>
          <w:numId w:val="12"/>
        </w:numPr>
        <w:tabs>
          <w:tab w:val="left" w:pos="0"/>
          <w:tab w:val="left" w:pos="567"/>
          <w:tab w:val="left" w:pos="1134"/>
        </w:tabs>
        <w:ind w:left="0" w:firstLine="0"/>
        <w:contextualSpacing/>
        <w:rPr>
          <w:sz w:val="24"/>
          <w:szCs w:val="24"/>
        </w:rPr>
      </w:pPr>
      <w:bookmarkStart w:id="5" w:name="_Ref298429652"/>
      <w:r w:rsidRPr="0094052A">
        <w:rPr>
          <w:sz w:val="24"/>
          <w:szCs w:val="24"/>
        </w:rPr>
        <w:t>подана только одна Заявка;</w:t>
      </w:r>
      <w:bookmarkEnd w:id="5"/>
    </w:p>
    <w:p w:rsidR="0094052A" w:rsidRPr="0094052A" w:rsidRDefault="0094052A" w:rsidP="00686E5F">
      <w:pPr>
        <w:pStyle w:val="5"/>
        <w:widowControl w:val="0"/>
        <w:numPr>
          <w:ilvl w:val="4"/>
          <w:numId w:val="12"/>
        </w:numPr>
        <w:tabs>
          <w:tab w:val="left" w:pos="0"/>
          <w:tab w:val="left" w:pos="567"/>
          <w:tab w:val="left" w:pos="1134"/>
        </w:tabs>
        <w:ind w:left="0" w:firstLine="0"/>
        <w:contextualSpacing/>
        <w:rPr>
          <w:sz w:val="24"/>
          <w:szCs w:val="24"/>
        </w:rPr>
      </w:pPr>
      <w:r w:rsidRPr="0094052A">
        <w:rPr>
          <w:sz w:val="24"/>
          <w:szCs w:val="24"/>
        </w:rPr>
        <w:t>не подана ни одна Заявка;</w:t>
      </w:r>
    </w:p>
    <w:p w:rsidR="0094052A" w:rsidRPr="0094052A" w:rsidRDefault="0094052A" w:rsidP="00686E5F">
      <w:pPr>
        <w:pStyle w:val="5"/>
        <w:widowControl w:val="0"/>
        <w:numPr>
          <w:ilvl w:val="4"/>
          <w:numId w:val="12"/>
        </w:numPr>
        <w:tabs>
          <w:tab w:val="left" w:pos="0"/>
          <w:tab w:val="left" w:pos="567"/>
          <w:tab w:val="left" w:pos="1134"/>
        </w:tabs>
        <w:ind w:left="0" w:firstLine="0"/>
        <w:contextualSpacing/>
        <w:rPr>
          <w:sz w:val="24"/>
          <w:szCs w:val="24"/>
        </w:rPr>
      </w:pPr>
      <w:r w:rsidRPr="0094052A">
        <w:rPr>
          <w:sz w:val="24"/>
          <w:szCs w:val="24"/>
        </w:rPr>
        <w:t>принято решение об отказе в допуске всем Участникам, подавшим Заявки;</w:t>
      </w:r>
    </w:p>
    <w:p w:rsidR="0094052A" w:rsidRPr="0094052A" w:rsidRDefault="0094052A" w:rsidP="00686E5F">
      <w:pPr>
        <w:pStyle w:val="5"/>
        <w:widowControl w:val="0"/>
        <w:numPr>
          <w:ilvl w:val="4"/>
          <w:numId w:val="12"/>
        </w:numPr>
        <w:tabs>
          <w:tab w:val="left" w:pos="0"/>
          <w:tab w:val="left" w:pos="567"/>
          <w:tab w:val="left" w:pos="1134"/>
        </w:tabs>
        <w:ind w:left="0" w:firstLine="0"/>
        <w:contextualSpacing/>
        <w:rPr>
          <w:sz w:val="24"/>
          <w:szCs w:val="24"/>
        </w:rPr>
      </w:pPr>
      <w:r w:rsidRPr="0094052A">
        <w:rPr>
          <w:sz w:val="24"/>
          <w:szCs w:val="24"/>
        </w:rPr>
        <w:t>принято решение о допуске только одного участника.</w:t>
      </w:r>
    </w:p>
    <w:p w:rsidR="0094052A" w:rsidRPr="008357EA" w:rsidRDefault="00D229F5"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D229F5">
        <w:rPr>
          <w:rFonts w:ascii="Times New Roman" w:hAnsi="Times New Roman" w:cs="Times New Roman"/>
          <w:color w:val="000000"/>
          <w:sz w:val="24"/>
          <w:szCs w:val="24"/>
        </w:rPr>
        <w:t xml:space="preserve">Договор между </w:t>
      </w:r>
      <w:r w:rsidRPr="008357EA">
        <w:rPr>
          <w:rFonts w:ascii="Times New Roman" w:hAnsi="Times New Roman" w:cs="Times New Roman"/>
          <w:color w:val="000000"/>
          <w:sz w:val="24"/>
          <w:szCs w:val="24"/>
        </w:rPr>
        <w:t>Заказчиком и Победителем заключается в срок не ранее чем через десять календарных дней</w:t>
      </w:r>
      <w:r w:rsidR="008357EA" w:rsidRPr="008357EA">
        <w:rPr>
          <w:rFonts w:ascii="Times New Roman" w:hAnsi="Times New Roman" w:cs="Times New Roman"/>
          <w:color w:val="000000"/>
          <w:sz w:val="24"/>
          <w:szCs w:val="24"/>
        </w:rPr>
        <w:t xml:space="preserve"> </w:t>
      </w:r>
      <w:r w:rsidR="008357EA" w:rsidRPr="008357EA">
        <w:rPr>
          <w:rFonts w:ascii="Times New Roman" w:hAnsi="Times New Roman" w:cs="Times New Roman"/>
          <w:sz w:val="24"/>
          <w:szCs w:val="24"/>
        </w:rPr>
        <w:t>с даты размещения результатов закупки (протокола по выбору победителя) на сайте в единой информационно-</w:t>
      </w:r>
      <w:r w:rsidR="00744129" w:rsidRPr="008357EA">
        <w:rPr>
          <w:rFonts w:ascii="Times New Roman" w:hAnsi="Times New Roman" w:cs="Times New Roman"/>
          <w:sz w:val="24"/>
          <w:szCs w:val="24"/>
        </w:rPr>
        <w:t>телекоммуникационной</w:t>
      </w:r>
      <w:r w:rsidR="008357EA" w:rsidRPr="008357EA">
        <w:rPr>
          <w:rFonts w:ascii="Times New Roman" w:hAnsi="Times New Roman" w:cs="Times New Roman"/>
          <w:sz w:val="24"/>
          <w:szCs w:val="24"/>
        </w:rPr>
        <w:t xml:space="preserve">  сети "Интернет" (</w:t>
      </w:r>
      <w:hyperlink r:id="rId11" w:history="1">
        <w:r w:rsidR="008357EA" w:rsidRPr="008357EA">
          <w:rPr>
            <w:rStyle w:val="a4"/>
            <w:rFonts w:ascii="Times New Roman" w:hAnsi="Times New Roman" w:cs="Times New Roman"/>
            <w:sz w:val="24"/>
            <w:szCs w:val="24"/>
          </w:rPr>
          <w:t>www.zakupki.gov.ru</w:t>
        </w:r>
      </w:hyperlink>
      <w:r w:rsidR="008357EA" w:rsidRPr="008357EA">
        <w:rPr>
          <w:rFonts w:ascii="Times New Roman" w:hAnsi="Times New Roman" w:cs="Times New Roman"/>
          <w:sz w:val="24"/>
          <w:szCs w:val="24"/>
        </w:rPr>
        <w:t>)</w:t>
      </w:r>
      <w:r w:rsidRPr="008357EA">
        <w:rPr>
          <w:rFonts w:ascii="Times New Roman" w:hAnsi="Times New Roman" w:cs="Times New Roman"/>
          <w:color w:val="000000"/>
          <w:sz w:val="24"/>
          <w:szCs w:val="24"/>
        </w:rPr>
        <w:t>, но не более двадцати рабочих дней со дня принятия Заказчиком решения о заключении договора (со дня подписания протокола о подведении итогов закупочной процедуры/протокола по выбору Победителя закупочной процедуры),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r w:rsidR="0094052A" w:rsidRPr="008357EA">
        <w:rPr>
          <w:rFonts w:ascii="Times New Roman" w:hAnsi="Times New Roman" w:cs="Times New Roman"/>
          <w:color w:val="000000"/>
          <w:sz w:val="24"/>
          <w:szCs w:val="24"/>
        </w:rPr>
        <w:t>.</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color w:val="000000"/>
          <w:sz w:val="24"/>
          <w:szCs w:val="24"/>
        </w:rPr>
        <w:lastRenderedPageBreak/>
        <w:t>В соответствии с ч. 1 и ч. 2 ст. 2 Федерального закона РФ от 18.07.2011 № 223-ФЗ «О закупке товаров, работ, услуг отдельными видами юридических лиц», данный запрос цен проводится согласно Единому стандарту закупок ПАО «</w:t>
      </w:r>
      <w:proofErr w:type="spellStart"/>
      <w:r w:rsidRPr="0094052A">
        <w:rPr>
          <w:rFonts w:ascii="Times New Roman" w:hAnsi="Times New Roman" w:cs="Times New Roman"/>
          <w:color w:val="000000"/>
          <w:sz w:val="24"/>
          <w:szCs w:val="24"/>
        </w:rPr>
        <w:t>Россети</w:t>
      </w:r>
      <w:proofErr w:type="spellEnd"/>
      <w:r w:rsidRPr="0094052A">
        <w:rPr>
          <w:rFonts w:ascii="Times New Roman" w:hAnsi="Times New Roman" w:cs="Times New Roman"/>
          <w:color w:val="000000"/>
          <w:sz w:val="24"/>
          <w:szCs w:val="24"/>
        </w:rPr>
        <w:t>», при этом в соответствии с ч. 4 ст. 447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6048D4" w:rsidRPr="00FE08B7" w:rsidRDefault="006048D4" w:rsidP="00686E5F">
      <w:pPr>
        <w:widowControl w:val="0"/>
        <w:tabs>
          <w:tab w:val="left" w:pos="0"/>
          <w:tab w:val="left" w:pos="567"/>
        </w:tabs>
        <w:autoSpaceDE w:val="0"/>
        <w:autoSpaceDN w:val="0"/>
        <w:spacing w:before="120" w:after="0" w:line="240" w:lineRule="auto"/>
        <w:contextualSpacing/>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rsidR="005144EE" w:rsidRPr="005144EE" w:rsidRDefault="005144EE" w:rsidP="00686E5F">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b/>
          <w:sz w:val="24"/>
          <w:szCs w:val="24"/>
          <w:lang w:eastAsia="ru-RU"/>
        </w:rPr>
        <w:t xml:space="preserve">По организационным вопросам: </w:t>
      </w:r>
    </w:p>
    <w:p w:rsidR="0004354E" w:rsidRPr="0004354E" w:rsidRDefault="005144EE" w:rsidP="00686E5F">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sz w:val="24"/>
          <w:szCs w:val="24"/>
          <w:lang w:eastAsia="ru-RU"/>
        </w:rPr>
        <w:t xml:space="preserve">Контактное лицо – </w:t>
      </w:r>
      <w:r w:rsidR="0004354E">
        <w:rPr>
          <w:rFonts w:ascii="Times New Roman" w:eastAsia="Times New Roman" w:hAnsi="Times New Roman" w:cs="Times New Roman"/>
          <w:sz w:val="24"/>
          <w:szCs w:val="24"/>
          <w:lang w:eastAsia="ru-RU"/>
        </w:rPr>
        <w:t>Семенова Зайнаб Аданисовна</w:t>
      </w:r>
      <w:r>
        <w:rPr>
          <w:rFonts w:ascii="Times New Roman" w:eastAsia="Times New Roman" w:hAnsi="Times New Roman" w:cs="Times New Roman"/>
          <w:sz w:val="24"/>
          <w:szCs w:val="24"/>
          <w:lang w:eastAsia="ru-RU"/>
        </w:rPr>
        <w:t xml:space="preserve"> – </w:t>
      </w:r>
      <w:r w:rsidRPr="0004354E">
        <w:rPr>
          <w:rFonts w:ascii="Times New Roman" w:eastAsia="Times New Roman" w:hAnsi="Times New Roman" w:cs="Times New Roman"/>
          <w:sz w:val="24"/>
          <w:szCs w:val="24"/>
          <w:lang w:eastAsia="ru-RU"/>
        </w:rPr>
        <w:t xml:space="preserve">инженер </w:t>
      </w:r>
      <w:r w:rsidR="0004354E" w:rsidRPr="0004354E">
        <w:rPr>
          <w:rFonts w:ascii="Times New Roman" w:eastAsia="Times New Roman" w:hAnsi="Times New Roman" w:cs="Times New Roman"/>
          <w:sz w:val="24"/>
          <w:szCs w:val="24"/>
          <w:lang w:eastAsia="ru-RU"/>
        </w:rPr>
        <w:t>2</w:t>
      </w:r>
      <w:r w:rsidRPr="0004354E">
        <w:rPr>
          <w:rFonts w:ascii="Times New Roman" w:eastAsia="Times New Roman" w:hAnsi="Times New Roman" w:cs="Times New Roman"/>
          <w:sz w:val="24"/>
          <w:szCs w:val="24"/>
          <w:lang w:eastAsia="ru-RU"/>
        </w:rPr>
        <w:t xml:space="preserve"> категории СРЗ </w:t>
      </w:r>
      <w:proofErr w:type="spellStart"/>
      <w:r w:rsidRPr="0004354E">
        <w:rPr>
          <w:rFonts w:ascii="Times New Roman" w:eastAsia="Times New Roman" w:hAnsi="Times New Roman" w:cs="Times New Roman"/>
          <w:sz w:val="24"/>
          <w:szCs w:val="24"/>
          <w:lang w:eastAsia="ru-RU"/>
        </w:rPr>
        <w:t>ОЛиМТО</w:t>
      </w:r>
      <w:proofErr w:type="spellEnd"/>
      <w:r w:rsidRPr="0004354E">
        <w:rPr>
          <w:rFonts w:ascii="Times New Roman" w:eastAsia="Times New Roman" w:hAnsi="Times New Roman" w:cs="Times New Roman"/>
          <w:sz w:val="24"/>
          <w:szCs w:val="24"/>
          <w:lang w:eastAsia="ru-RU"/>
        </w:rPr>
        <w:t>, контактный те</w:t>
      </w:r>
      <w:r w:rsidR="0004354E" w:rsidRPr="0004354E">
        <w:rPr>
          <w:rFonts w:ascii="Times New Roman" w:eastAsia="Times New Roman" w:hAnsi="Times New Roman" w:cs="Times New Roman"/>
          <w:sz w:val="24"/>
          <w:szCs w:val="24"/>
          <w:lang w:eastAsia="ru-RU"/>
        </w:rPr>
        <w:t>лефон: (3452) 59-64-57</w:t>
      </w:r>
      <w:r w:rsidRPr="0004354E">
        <w:rPr>
          <w:rFonts w:ascii="Times New Roman" w:eastAsia="Times New Roman" w:hAnsi="Times New Roman" w:cs="Times New Roman"/>
          <w:sz w:val="24"/>
          <w:szCs w:val="24"/>
          <w:lang w:eastAsia="ru-RU"/>
        </w:rPr>
        <w:t>, e-</w:t>
      </w:r>
      <w:proofErr w:type="spellStart"/>
      <w:r w:rsidRPr="0004354E">
        <w:rPr>
          <w:rFonts w:ascii="Times New Roman" w:eastAsia="Times New Roman" w:hAnsi="Times New Roman" w:cs="Times New Roman"/>
          <w:sz w:val="24"/>
          <w:szCs w:val="24"/>
          <w:lang w:eastAsia="ru-RU"/>
        </w:rPr>
        <w:t>mail</w:t>
      </w:r>
      <w:proofErr w:type="spellEnd"/>
      <w:r w:rsidRPr="0004354E">
        <w:rPr>
          <w:rFonts w:ascii="Times New Roman" w:eastAsia="Times New Roman" w:hAnsi="Times New Roman" w:cs="Times New Roman"/>
          <w:sz w:val="24"/>
          <w:szCs w:val="24"/>
          <w:lang w:eastAsia="ru-RU"/>
        </w:rPr>
        <w:t xml:space="preserve">: </w:t>
      </w:r>
      <w:hyperlink r:id="rId12" w:history="1">
        <w:r w:rsidR="0004354E" w:rsidRPr="0004354E">
          <w:rPr>
            <w:rStyle w:val="a4"/>
            <w:rFonts w:ascii="Times New Roman" w:hAnsi="Times New Roman" w:cs="Times New Roman"/>
            <w:sz w:val="24"/>
            <w:szCs w:val="24"/>
            <w:lang w:val="en-US"/>
          </w:rPr>
          <w:t>semyonova</w:t>
        </w:r>
        <w:r w:rsidR="0004354E" w:rsidRPr="0004354E">
          <w:rPr>
            <w:rStyle w:val="a4"/>
            <w:rFonts w:ascii="Times New Roman" w:hAnsi="Times New Roman" w:cs="Times New Roman"/>
            <w:sz w:val="24"/>
            <w:szCs w:val="24"/>
          </w:rPr>
          <w:t>-</w:t>
        </w:r>
        <w:r w:rsidR="0004354E" w:rsidRPr="0004354E">
          <w:rPr>
            <w:rStyle w:val="a4"/>
            <w:rFonts w:ascii="Times New Roman" w:hAnsi="Times New Roman" w:cs="Times New Roman"/>
            <w:sz w:val="24"/>
            <w:szCs w:val="24"/>
            <w:lang w:val="en-US"/>
          </w:rPr>
          <w:t>za</w:t>
        </w:r>
        <w:r w:rsidR="0004354E" w:rsidRPr="0004354E">
          <w:rPr>
            <w:rStyle w:val="a4"/>
            <w:rFonts w:ascii="Times New Roman" w:hAnsi="Times New Roman" w:cs="Times New Roman"/>
            <w:sz w:val="24"/>
            <w:szCs w:val="24"/>
          </w:rPr>
          <w:t>@</w:t>
        </w:r>
        <w:r w:rsidR="0004354E" w:rsidRPr="0004354E">
          <w:rPr>
            <w:rStyle w:val="a4"/>
            <w:rFonts w:ascii="Times New Roman" w:hAnsi="Times New Roman" w:cs="Times New Roman"/>
            <w:sz w:val="24"/>
            <w:szCs w:val="24"/>
            <w:lang w:val="en-US"/>
          </w:rPr>
          <w:t>te</w:t>
        </w:r>
        <w:r w:rsidR="0004354E" w:rsidRPr="0004354E">
          <w:rPr>
            <w:rStyle w:val="a4"/>
            <w:rFonts w:ascii="Times New Roman" w:hAnsi="Times New Roman" w:cs="Times New Roman"/>
            <w:sz w:val="24"/>
            <w:szCs w:val="24"/>
          </w:rPr>
          <w:t>.</w:t>
        </w:r>
        <w:proofErr w:type="spellStart"/>
        <w:r w:rsidR="0004354E" w:rsidRPr="0004354E">
          <w:rPr>
            <w:rStyle w:val="a4"/>
            <w:rFonts w:ascii="Times New Roman" w:hAnsi="Times New Roman" w:cs="Times New Roman"/>
            <w:sz w:val="24"/>
            <w:szCs w:val="24"/>
            <w:lang w:val="en-US"/>
          </w:rPr>
          <w:t>ru</w:t>
        </w:r>
        <w:proofErr w:type="spellEnd"/>
      </w:hyperlink>
    </w:p>
    <w:p w:rsidR="005144EE" w:rsidRPr="005144EE" w:rsidRDefault="005144EE" w:rsidP="00686E5F">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sz w:val="24"/>
          <w:szCs w:val="24"/>
          <w:lang w:eastAsia="ru-RU"/>
        </w:rPr>
        <w:t>(размер одного файла не должен превышать 5 мегабайт);</w:t>
      </w:r>
    </w:p>
    <w:p w:rsidR="005144EE" w:rsidRPr="005144EE" w:rsidRDefault="005144EE" w:rsidP="00686E5F">
      <w:pPr>
        <w:widowControl w:val="0"/>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sidRPr="005144EE">
        <w:rPr>
          <w:rFonts w:ascii="Times New Roman" w:eastAsia="Times New Roman" w:hAnsi="Times New Roman" w:cs="Times New Roman"/>
          <w:b/>
          <w:sz w:val="24"/>
          <w:szCs w:val="24"/>
          <w:lang w:eastAsia="ru-RU"/>
        </w:rPr>
        <w:t>По техническим вопросам:</w:t>
      </w:r>
    </w:p>
    <w:p w:rsidR="00C56388" w:rsidRDefault="00061A80" w:rsidP="00686E5F">
      <w:pPr>
        <w:widowControl w:val="0"/>
        <w:tabs>
          <w:tab w:val="left" w:pos="0"/>
          <w:tab w:val="left" w:pos="567"/>
        </w:tabs>
        <w:spacing w:after="0" w:line="240" w:lineRule="auto"/>
        <w:contextualSpacing/>
        <w:jc w:val="both"/>
        <w:rPr>
          <w:rStyle w:val="defaultlabelstyle3"/>
          <w:sz w:val="17"/>
          <w:szCs w:val="17"/>
        </w:rPr>
      </w:pPr>
      <w:r w:rsidRPr="00061A80">
        <w:rPr>
          <w:rFonts w:ascii="Times New Roman" w:eastAsia="Times New Roman" w:hAnsi="Times New Roman" w:cs="Times New Roman"/>
          <w:sz w:val="24"/>
          <w:szCs w:val="24"/>
          <w:lang w:eastAsia="ru-RU"/>
        </w:rPr>
        <w:t xml:space="preserve">Титов Артем </w:t>
      </w:r>
      <w:r w:rsidRPr="00C56388">
        <w:rPr>
          <w:rFonts w:ascii="Times New Roman" w:eastAsia="Times New Roman" w:hAnsi="Times New Roman" w:cs="Times New Roman"/>
          <w:color w:val="000000" w:themeColor="text1"/>
          <w:sz w:val="24"/>
          <w:szCs w:val="24"/>
          <w:lang w:eastAsia="ru-RU"/>
        </w:rPr>
        <w:t xml:space="preserve">Сергеевич </w:t>
      </w:r>
      <w:r w:rsidR="00C56388" w:rsidRPr="00C56388">
        <w:rPr>
          <w:rFonts w:ascii="Times New Roman" w:eastAsia="Times New Roman" w:hAnsi="Times New Roman" w:cs="Times New Roman"/>
          <w:color w:val="000000" w:themeColor="text1"/>
          <w:sz w:val="24"/>
          <w:szCs w:val="24"/>
          <w:lang w:eastAsia="ru-RU"/>
        </w:rPr>
        <w:t>–</w:t>
      </w:r>
      <w:r w:rsidRPr="00C56388">
        <w:rPr>
          <w:rFonts w:ascii="Times New Roman" w:eastAsia="Times New Roman" w:hAnsi="Times New Roman" w:cs="Times New Roman"/>
          <w:color w:val="000000" w:themeColor="text1"/>
          <w:sz w:val="24"/>
          <w:szCs w:val="24"/>
          <w:lang w:eastAsia="ru-RU"/>
        </w:rPr>
        <w:t xml:space="preserve"> </w:t>
      </w:r>
      <w:r w:rsidR="00C56388" w:rsidRPr="00C56388">
        <w:rPr>
          <w:rStyle w:val="defaultlabelstyle3"/>
          <w:rFonts w:ascii="Times New Roman" w:hAnsi="Times New Roman" w:cs="Times New Roman"/>
          <w:color w:val="000000" w:themeColor="text1"/>
          <w:sz w:val="24"/>
          <w:szCs w:val="24"/>
        </w:rPr>
        <w:t>начальник сектора СДТУ</w:t>
      </w:r>
      <w:r w:rsidR="00C56388" w:rsidRPr="00C56388">
        <w:rPr>
          <w:rFonts w:ascii="Times New Roman" w:eastAsia="Times New Roman" w:hAnsi="Times New Roman" w:cs="Times New Roman"/>
          <w:color w:val="000000" w:themeColor="text1"/>
          <w:sz w:val="24"/>
          <w:szCs w:val="24"/>
          <w:lang w:eastAsia="ru-RU"/>
        </w:rPr>
        <w:t xml:space="preserve"> службы корпоративных и технологических АСУ, контактный телефон: (3452) 53-64-93</w:t>
      </w:r>
      <w:r w:rsidR="00C56388" w:rsidRPr="00061A80">
        <w:rPr>
          <w:rFonts w:ascii="Times New Roman" w:eastAsia="Times New Roman" w:hAnsi="Times New Roman" w:cs="Times New Roman"/>
          <w:sz w:val="24"/>
          <w:szCs w:val="24"/>
          <w:lang w:eastAsia="ru-RU"/>
        </w:rPr>
        <w:t xml:space="preserve">, эл. почта: </w:t>
      </w:r>
      <w:hyperlink r:id="rId13" w:history="1">
        <w:r w:rsidR="00C56388" w:rsidRPr="005A28EB">
          <w:rPr>
            <w:rStyle w:val="a4"/>
            <w:rFonts w:ascii="Times New Roman" w:eastAsia="Times New Roman" w:hAnsi="Times New Roman" w:cs="Times New Roman"/>
            <w:sz w:val="24"/>
            <w:szCs w:val="24"/>
            <w:lang w:eastAsia="ru-RU"/>
          </w:rPr>
          <w:t>titov@tumes.te.ru</w:t>
        </w:r>
      </w:hyperlink>
      <w:r w:rsidR="00C56388">
        <w:rPr>
          <w:rFonts w:ascii="Times New Roman" w:eastAsia="Times New Roman" w:hAnsi="Times New Roman" w:cs="Times New Roman"/>
          <w:sz w:val="24"/>
          <w:szCs w:val="24"/>
          <w:lang w:eastAsia="ru-RU"/>
        </w:rPr>
        <w:t>;</w:t>
      </w:r>
    </w:p>
    <w:p w:rsidR="005144EE" w:rsidRPr="005144EE" w:rsidRDefault="005144EE" w:rsidP="00686E5F">
      <w:pPr>
        <w:widowControl w:val="0"/>
        <w:tabs>
          <w:tab w:val="left" w:pos="0"/>
          <w:tab w:val="left" w:pos="567"/>
        </w:tabs>
        <w:spacing w:after="0" w:line="240" w:lineRule="auto"/>
        <w:contextualSpacing/>
        <w:jc w:val="both"/>
        <w:rPr>
          <w:rFonts w:ascii="Times New Roman" w:eastAsia="Calibri" w:hAnsi="Times New Roman" w:cs="Times New Roman"/>
          <w:b/>
          <w:sz w:val="24"/>
          <w:szCs w:val="24"/>
          <w:lang w:eastAsia="ru-RU"/>
        </w:rPr>
      </w:pPr>
      <w:r w:rsidRPr="005144EE">
        <w:rPr>
          <w:rFonts w:ascii="Times New Roman" w:eastAsia="Times New Roman" w:hAnsi="Times New Roman" w:cs="Times New Roman"/>
          <w:b/>
          <w:sz w:val="24"/>
          <w:szCs w:val="24"/>
          <w:lang w:eastAsia="ru-RU"/>
        </w:rPr>
        <w:t xml:space="preserve">По </w:t>
      </w:r>
      <w:r w:rsidRPr="005144EE">
        <w:rPr>
          <w:rFonts w:ascii="Times New Roman" w:eastAsia="Calibri" w:hAnsi="Times New Roman" w:cs="Times New Roman"/>
          <w:b/>
          <w:sz w:val="24"/>
          <w:szCs w:val="24"/>
          <w:lang w:eastAsia="ru-RU"/>
        </w:rPr>
        <w:t xml:space="preserve">вопросам поставки: </w:t>
      </w:r>
    </w:p>
    <w:p w:rsidR="005144EE" w:rsidRPr="005144EE" w:rsidRDefault="005144EE" w:rsidP="00686E5F">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sz w:val="24"/>
          <w:szCs w:val="24"/>
          <w:lang w:eastAsia="ru-RU"/>
        </w:rPr>
        <w:t xml:space="preserve">Ремень Евгений Сергеевич - Заместитель начальника </w:t>
      </w:r>
      <w:proofErr w:type="spellStart"/>
      <w:r w:rsidRPr="005144EE">
        <w:rPr>
          <w:rFonts w:ascii="Times New Roman" w:eastAsia="Times New Roman" w:hAnsi="Times New Roman" w:cs="Times New Roman"/>
          <w:sz w:val="24"/>
          <w:szCs w:val="24"/>
          <w:lang w:eastAsia="ru-RU"/>
        </w:rPr>
        <w:t>ОЛиМТО</w:t>
      </w:r>
      <w:proofErr w:type="spellEnd"/>
      <w:r w:rsidRPr="005144EE">
        <w:rPr>
          <w:rFonts w:ascii="Times New Roman" w:eastAsia="Times New Roman" w:hAnsi="Times New Roman" w:cs="Times New Roman"/>
          <w:sz w:val="24"/>
          <w:szCs w:val="24"/>
          <w:lang w:eastAsia="ru-RU"/>
        </w:rPr>
        <w:t>, контактный телефон: (3452) 59-64-52, е-</w:t>
      </w:r>
      <w:r w:rsidRPr="005144EE">
        <w:rPr>
          <w:rFonts w:ascii="Times New Roman" w:eastAsia="Times New Roman" w:hAnsi="Times New Roman" w:cs="Times New Roman"/>
          <w:sz w:val="24"/>
          <w:szCs w:val="24"/>
          <w:lang w:val="en-US" w:eastAsia="ru-RU"/>
        </w:rPr>
        <w:t>mail</w:t>
      </w:r>
      <w:r w:rsidRPr="005144EE">
        <w:rPr>
          <w:rFonts w:ascii="Times New Roman" w:eastAsia="Times New Roman" w:hAnsi="Times New Roman" w:cs="Times New Roman"/>
          <w:sz w:val="24"/>
          <w:szCs w:val="24"/>
          <w:lang w:eastAsia="ru-RU"/>
        </w:rPr>
        <w:t xml:space="preserve">: </w:t>
      </w:r>
      <w:hyperlink r:id="rId14" w:history="1">
        <w:r w:rsidRPr="005144EE">
          <w:rPr>
            <w:rFonts w:ascii="Times New Roman" w:eastAsia="Times New Roman" w:hAnsi="Times New Roman" w:cs="Times New Roman"/>
            <w:color w:val="0000FF"/>
            <w:sz w:val="24"/>
            <w:szCs w:val="24"/>
            <w:u w:val="single"/>
            <w:lang w:eastAsia="ru-RU"/>
          </w:rPr>
          <w:t>remen@tumes.te.ru</w:t>
        </w:r>
      </w:hyperlink>
      <w:r w:rsidRPr="005144EE">
        <w:rPr>
          <w:rFonts w:ascii="Times New Roman" w:eastAsia="Times New Roman" w:hAnsi="Times New Roman" w:cs="Times New Roman"/>
          <w:sz w:val="24"/>
          <w:szCs w:val="24"/>
          <w:lang w:eastAsia="ru-RU"/>
        </w:rPr>
        <w:t xml:space="preserve"> (размер одного файла не должен превышать 5 мегабайт).</w:t>
      </w:r>
    </w:p>
    <w:p w:rsidR="0009669E" w:rsidRPr="00712947" w:rsidRDefault="0009669E" w:rsidP="00D229F5">
      <w:pPr>
        <w:pStyle w:val="10"/>
        <w:keepNext w:val="0"/>
        <w:keepLines w:val="0"/>
        <w:widowControl w:val="0"/>
        <w:numPr>
          <w:ilvl w:val="0"/>
          <w:numId w:val="0"/>
        </w:numPr>
        <w:suppressAutoHyphens w:val="0"/>
        <w:spacing w:before="120" w:after="120"/>
        <w:ind w:left="1418" w:hanging="1418"/>
        <w:rPr>
          <w:rFonts w:ascii="Times New Roman" w:hAnsi="Times New Roman"/>
          <w:sz w:val="24"/>
          <w:szCs w:val="24"/>
        </w:rPr>
      </w:pPr>
      <w:r w:rsidRPr="00712947">
        <w:rPr>
          <w:rFonts w:ascii="Times New Roman" w:hAnsi="Times New Roman"/>
          <w:sz w:val="24"/>
          <w:szCs w:val="24"/>
        </w:rPr>
        <w:lastRenderedPageBreak/>
        <w:t xml:space="preserve">Раздел II. </w:t>
      </w:r>
      <w:r w:rsidR="00B83926" w:rsidRPr="00B83926">
        <w:rPr>
          <w:rFonts w:ascii="Times New Roman" w:hAnsi="Times New Roman"/>
          <w:sz w:val="24"/>
          <w:szCs w:val="24"/>
        </w:rPr>
        <w:t xml:space="preserve">     </w:t>
      </w:r>
      <w:r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p>
    <w:p w:rsidR="0009669E" w:rsidRPr="00222B1F" w:rsidRDefault="0009669E" w:rsidP="005123E5">
      <w:pPr>
        <w:pStyle w:val="a6"/>
        <w:widowControl w:val="0"/>
        <w:numPr>
          <w:ilvl w:val="1"/>
          <w:numId w:val="4"/>
        </w:numPr>
        <w:autoSpaceDE w:val="0"/>
        <w:autoSpaceDN w:val="0"/>
        <w:spacing w:after="0" w:line="240" w:lineRule="auto"/>
        <w:ind w:left="567" w:hanging="567"/>
        <w:contextualSpacing w:val="0"/>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9962C5" w:rsidRPr="008410BD">
        <w:rPr>
          <w:rFonts w:ascii="Times New Roman" w:eastAsia="Times New Roman" w:hAnsi="Times New Roman" w:cs="Times New Roman"/>
          <w:sz w:val="24"/>
          <w:szCs w:val="24"/>
          <w:lang w:eastAsia="ru-RU"/>
        </w:rPr>
        <w:t>(</w:t>
      </w:r>
      <w:r w:rsidR="008410BD" w:rsidRPr="008410BD">
        <w:rPr>
          <w:rFonts w:ascii="Times New Roman" w:eastAsia="Times New Roman" w:hAnsi="Times New Roman" w:cs="Times New Roman"/>
          <w:sz w:val="24"/>
          <w:szCs w:val="24"/>
          <w:lang w:val="en-US" w:eastAsia="ru-RU"/>
        </w:rPr>
        <w:t>www</w:t>
      </w:r>
      <w:r w:rsidR="008410BD" w:rsidRPr="008410BD">
        <w:rPr>
          <w:rFonts w:ascii="Times New Roman" w:eastAsia="Times New Roman" w:hAnsi="Times New Roman" w:cs="Times New Roman"/>
          <w:sz w:val="24"/>
          <w:szCs w:val="24"/>
          <w:lang w:eastAsia="ru-RU"/>
        </w:rPr>
        <w:t>.etp.rosseti.ru</w:t>
      </w:r>
      <w:r w:rsidR="009962C5" w:rsidRPr="008410BD">
        <w:rPr>
          <w:rFonts w:ascii="Times New Roman" w:eastAsia="Times New Roman" w:hAnsi="Times New Roman" w:cs="Times New Roman"/>
          <w:sz w:val="24"/>
          <w:szCs w:val="24"/>
          <w:lang w:eastAsia="ru-RU"/>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следующие сканированные копии документов,</w:t>
      </w:r>
      <w:r w:rsidRPr="00222B1F">
        <w:rPr>
          <w:rFonts w:ascii="Times New Roman" w:hAnsi="Times New Roman" w:cs="Times New Roman"/>
          <w:sz w:val="24"/>
          <w:szCs w:val="24"/>
        </w:rPr>
        <w:t xml:space="preserve"> подтверждающих соответствие участников требованиям, установленным в п. </w:t>
      </w:r>
      <w:r w:rsidR="00782B72">
        <w:rPr>
          <w:rFonts w:ascii="Times New Roman" w:hAnsi="Times New Roman" w:cs="Times New Roman"/>
          <w:sz w:val="24"/>
          <w:szCs w:val="24"/>
        </w:rPr>
        <w:t>4</w:t>
      </w:r>
      <w:r w:rsidRPr="00222B1F">
        <w:rPr>
          <w:rFonts w:ascii="Times New Roman" w:hAnsi="Times New Roman" w:cs="Times New Roman"/>
          <w:sz w:val="24"/>
          <w:szCs w:val="24"/>
        </w:rPr>
        <w:t xml:space="preserve"> Раздела I. «Общие положения»:</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2"/>
        <w:gridCol w:w="9046"/>
      </w:tblGrid>
      <w:tr w:rsidR="0009669E" w:rsidRPr="00222B1F" w:rsidTr="00F43F89">
        <w:trPr>
          <w:trHeight w:val="397"/>
        </w:trPr>
        <w:tc>
          <w:tcPr>
            <w:tcW w:w="565" w:type="pct"/>
            <w:vAlign w:val="center"/>
          </w:tcPr>
          <w:p w:rsidR="0009669E" w:rsidRPr="00222B1F" w:rsidRDefault="0009669E" w:rsidP="00EE0041">
            <w:pPr>
              <w:widowControl w:val="0"/>
              <w:spacing w:after="0" w:line="240" w:lineRule="auto"/>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w:t>
            </w:r>
          </w:p>
          <w:p w:rsidR="0009669E" w:rsidRPr="00222B1F" w:rsidRDefault="0009669E" w:rsidP="00EE0041">
            <w:pPr>
              <w:widowControl w:val="0"/>
              <w:spacing w:after="0" w:line="240" w:lineRule="auto"/>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п/п</w:t>
            </w:r>
          </w:p>
        </w:tc>
        <w:tc>
          <w:tcPr>
            <w:tcW w:w="4435" w:type="pct"/>
            <w:vAlign w:val="center"/>
          </w:tcPr>
          <w:p w:rsidR="0009669E" w:rsidRPr="00222B1F" w:rsidRDefault="0009669E" w:rsidP="00EE0041">
            <w:pPr>
              <w:widowControl w:val="0"/>
              <w:spacing w:after="0" w:line="240" w:lineRule="auto"/>
              <w:jc w:val="center"/>
              <w:rPr>
                <w:rFonts w:ascii="Times New Roman" w:hAnsi="Times New Roman" w:cs="Times New Roman"/>
                <w:b/>
                <w:sz w:val="24"/>
                <w:szCs w:val="24"/>
              </w:rPr>
            </w:pPr>
            <w:r w:rsidRPr="00222B1F">
              <w:rPr>
                <w:rFonts w:ascii="Times New Roman" w:hAnsi="Times New Roman" w:cs="Times New Roman"/>
                <w:b/>
                <w:sz w:val="24"/>
                <w:szCs w:val="24"/>
              </w:rPr>
              <w:t>Наименование предоставляемых документов</w:t>
            </w:r>
          </w:p>
        </w:tc>
      </w:tr>
      <w:tr w:rsidR="00B3661C" w:rsidRPr="00222B1F" w:rsidTr="00F43F89">
        <w:trPr>
          <w:trHeight w:val="397"/>
        </w:trPr>
        <w:tc>
          <w:tcPr>
            <w:tcW w:w="565" w:type="pct"/>
            <w:vAlign w:val="center"/>
          </w:tcPr>
          <w:p w:rsidR="00B3661C" w:rsidRPr="00F43F89" w:rsidRDefault="00B3661C" w:rsidP="005123E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B3661C" w:rsidRPr="007A2486" w:rsidRDefault="00B3661C" w:rsidP="00EE0041">
            <w:pPr>
              <w:widowControl w:val="0"/>
              <w:spacing w:after="0" w:line="240" w:lineRule="auto"/>
              <w:jc w:val="both"/>
              <w:rPr>
                <w:rFonts w:ascii="Times New Roman" w:hAnsi="Times New Roman" w:cs="Times New Roman"/>
                <w:b/>
                <w:color w:val="000000" w:themeColor="text1"/>
                <w:sz w:val="24"/>
                <w:szCs w:val="24"/>
              </w:rPr>
            </w:pPr>
            <w:r w:rsidRPr="007A2486">
              <w:rPr>
                <w:rFonts w:ascii="Times New Roman" w:hAnsi="Times New Roman" w:cs="Times New Roman"/>
                <w:b/>
                <w:color w:val="000000" w:themeColor="text1"/>
                <w:sz w:val="24"/>
                <w:szCs w:val="24"/>
              </w:rPr>
              <w:t xml:space="preserve">Документы, подтверждающие соответствие </w:t>
            </w:r>
            <w:r w:rsidR="00724B3E" w:rsidRPr="007A2486">
              <w:rPr>
                <w:rFonts w:ascii="Times New Roman" w:hAnsi="Times New Roman" w:cs="Times New Roman"/>
                <w:b/>
                <w:color w:val="000000" w:themeColor="text1"/>
                <w:sz w:val="24"/>
                <w:szCs w:val="24"/>
              </w:rPr>
              <w:t>заявки</w:t>
            </w:r>
            <w:r w:rsidRPr="007A2486">
              <w:rPr>
                <w:rFonts w:ascii="Times New Roman" w:hAnsi="Times New Roman" w:cs="Times New Roman"/>
                <w:b/>
                <w:color w:val="000000" w:themeColor="text1"/>
                <w:sz w:val="24"/>
                <w:szCs w:val="24"/>
              </w:rPr>
              <w:t xml:space="preserve"> Участника требованиям Документации по запросу цен</w:t>
            </w:r>
          </w:p>
          <w:p w:rsidR="00B3661C" w:rsidRPr="00C172ED" w:rsidRDefault="00B3661C" w:rsidP="00EE0041">
            <w:pPr>
              <w:widowControl w:val="0"/>
              <w:spacing w:after="0" w:line="240" w:lineRule="auto"/>
              <w:jc w:val="both"/>
              <w:rPr>
                <w:rFonts w:ascii="Times New Roman" w:eastAsia="Times New Roman" w:hAnsi="Times New Roman" w:cs="Times New Roman"/>
                <w:i/>
                <w:color w:val="0070C0"/>
                <w:sz w:val="24"/>
                <w:szCs w:val="24"/>
                <w:lang w:eastAsia="ru-RU"/>
              </w:rPr>
            </w:pPr>
            <w:r w:rsidRPr="007A2486">
              <w:rPr>
                <w:rFonts w:ascii="Times New Roman" w:eastAsia="Times New Roman" w:hAnsi="Times New Roman" w:cs="Times New Roman"/>
                <w:i/>
                <w:color w:val="000000" w:themeColor="text1"/>
                <w:sz w:val="24"/>
                <w:szCs w:val="24"/>
                <w:lang w:eastAsia="ru-RU"/>
              </w:rPr>
              <w:t xml:space="preserve">(Документы предоставляются в </w:t>
            </w:r>
            <w:r w:rsidRPr="004F6AC3">
              <w:rPr>
                <w:rFonts w:ascii="Times New Roman" w:eastAsia="Times New Roman" w:hAnsi="Times New Roman" w:cs="Times New Roman"/>
                <w:i/>
                <w:color w:val="000000" w:themeColor="text1"/>
                <w:sz w:val="24"/>
                <w:szCs w:val="24"/>
                <w:lang w:eastAsia="ru-RU"/>
              </w:rPr>
              <w:t xml:space="preserve">соответствии с </w:t>
            </w:r>
            <w:r w:rsidRPr="00C24786">
              <w:rPr>
                <w:rFonts w:ascii="Times New Roman" w:eastAsia="Times New Roman" w:hAnsi="Times New Roman" w:cs="Times New Roman"/>
                <w:b/>
                <w:i/>
                <w:color w:val="0070C0"/>
                <w:sz w:val="24"/>
                <w:szCs w:val="24"/>
                <w:u w:val="single"/>
                <w:lang w:eastAsia="ru-RU"/>
              </w:rPr>
              <w:t>п. 1</w:t>
            </w:r>
            <w:r w:rsidR="00400CD8">
              <w:rPr>
                <w:rFonts w:ascii="Times New Roman" w:eastAsia="Times New Roman" w:hAnsi="Times New Roman" w:cs="Times New Roman"/>
                <w:b/>
                <w:i/>
                <w:color w:val="0070C0"/>
                <w:sz w:val="24"/>
                <w:szCs w:val="24"/>
                <w:u w:val="single"/>
                <w:lang w:eastAsia="ru-RU"/>
              </w:rPr>
              <w:t>8</w:t>
            </w:r>
            <w:r w:rsidRPr="004F6AC3">
              <w:rPr>
                <w:rFonts w:ascii="Times New Roman" w:eastAsia="Times New Roman" w:hAnsi="Times New Roman" w:cs="Times New Roman"/>
                <w:i/>
                <w:color w:val="0070C0"/>
                <w:sz w:val="24"/>
                <w:szCs w:val="24"/>
                <w:lang w:eastAsia="ru-RU"/>
              </w:rPr>
              <w:t xml:space="preserve"> </w:t>
            </w:r>
            <w:r w:rsidRPr="004F6AC3">
              <w:rPr>
                <w:rFonts w:ascii="Times New Roman" w:eastAsia="Times New Roman" w:hAnsi="Times New Roman" w:cs="Times New Roman"/>
                <w:i/>
                <w:color w:val="000000" w:themeColor="text1"/>
                <w:sz w:val="24"/>
                <w:szCs w:val="24"/>
                <w:lang w:eastAsia="ru-RU"/>
              </w:rPr>
              <w:t xml:space="preserve">настоящей документации в сканированном виде через функционал электронно-торговой площадки </w:t>
            </w:r>
            <w:r w:rsidR="000D317F" w:rsidRPr="00C172ED">
              <w:rPr>
                <w:rFonts w:ascii="Times New Roman" w:eastAsia="Times New Roman" w:hAnsi="Times New Roman" w:cs="Times New Roman"/>
                <w:i/>
                <w:color w:val="0070C0"/>
                <w:sz w:val="24"/>
                <w:szCs w:val="24"/>
                <w:lang w:eastAsia="ru-RU"/>
              </w:rPr>
              <w:t>ПАО «</w:t>
            </w:r>
            <w:proofErr w:type="spellStart"/>
            <w:r w:rsidR="000D317F" w:rsidRPr="00C172ED">
              <w:rPr>
                <w:rFonts w:ascii="Times New Roman" w:eastAsia="Times New Roman" w:hAnsi="Times New Roman" w:cs="Times New Roman"/>
                <w:i/>
                <w:color w:val="0070C0"/>
                <w:sz w:val="24"/>
                <w:szCs w:val="24"/>
                <w:lang w:eastAsia="ru-RU"/>
              </w:rPr>
              <w:t>Россети</w:t>
            </w:r>
            <w:proofErr w:type="spellEnd"/>
            <w:r w:rsidR="000D317F" w:rsidRPr="00C172ED">
              <w:rPr>
                <w:rFonts w:ascii="Times New Roman" w:eastAsia="Times New Roman" w:hAnsi="Times New Roman" w:cs="Times New Roman"/>
                <w:i/>
                <w:color w:val="0070C0"/>
                <w:sz w:val="24"/>
                <w:szCs w:val="24"/>
                <w:lang w:eastAsia="ru-RU"/>
              </w:rPr>
              <w:t xml:space="preserve">» - </w:t>
            </w:r>
            <w:r w:rsidR="000D317F" w:rsidRPr="00C172ED">
              <w:rPr>
                <w:rFonts w:ascii="Times New Roman" w:eastAsia="Times New Roman" w:hAnsi="Times New Roman" w:cs="Times New Roman"/>
                <w:i/>
                <w:color w:val="0070C0"/>
                <w:sz w:val="24"/>
                <w:szCs w:val="24"/>
                <w:lang w:val="en-US" w:eastAsia="ru-RU"/>
              </w:rPr>
              <w:t>www</w:t>
            </w:r>
            <w:r w:rsidR="000D317F" w:rsidRPr="00C172ED">
              <w:rPr>
                <w:rFonts w:ascii="Times New Roman" w:eastAsia="Times New Roman" w:hAnsi="Times New Roman" w:cs="Times New Roman"/>
                <w:i/>
                <w:color w:val="0070C0"/>
                <w:sz w:val="24"/>
                <w:szCs w:val="24"/>
                <w:lang w:eastAsia="ru-RU"/>
              </w:rPr>
              <w:t>.etp.rosseti.ru</w:t>
            </w:r>
            <w:r w:rsidRPr="00C172ED">
              <w:rPr>
                <w:rFonts w:ascii="Times New Roman" w:eastAsia="Times New Roman" w:hAnsi="Times New Roman" w:cs="Times New Roman"/>
                <w:i/>
                <w:color w:val="0070C0"/>
                <w:sz w:val="24"/>
                <w:szCs w:val="24"/>
                <w:lang w:eastAsia="ru-RU"/>
              </w:rPr>
              <w:t xml:space="preserve">. </w:t>
            </w:r>
          </w:p>
          <w:p w:rsidR="00B3661C" w:rsidRPr="007A2486" w:rsidRDefault="000D317F" w:rsidP="007A2486">
            <w:pPr>
              <w:widowControl w:val="0"/>
              <w:spacing w:after="0" w:line="240" w:lineRule="auto"/>
              <w:jc w:val="both"/>
              <w:rPr>
                <w:rFonts w:ascii="Times New Roman" w:eastAsia="Times New Roman" w:hAnsi="Times New Roman" w:cs="Times New Roman"/>
                <w:i/>
                <w:color w:val="000000" w:themeColor="text1"/>
                <w:sz w:val="24"/>
                <w:szCs w:val="24"/>
                <w:lang w:eastAsia="ru-RU"/>
              </w:rPr>
            </w:pPr>
            <w:r w:rsidRPr="004F6AC3">
              <w:rPr>
                <w:rFonts w:ascii="Times New Roman" w:eastAsia="Times New Roman" w:hAnsi="Times New Roman" w:cs="Times New Roman"/>
                <w:bCs/>
                <w:color w:val="000000" w:themeColor="text1"/>
                <w:sz w:val="24"/>
                <w:szCs w:val="24"/>
                <w:lang w:eastAsia="ru-RU"/>
              </w:rPr>
              <w:t>Документы в составе заявки Участника должны быть предоставл</w:t>
            </w:r>
            <w:r w:rsidRPr="007A2486">
              <w:rPr>
                <w:rFonts w:ascii="Times New Roman" w:eastAsia="Times New Roman" w:hAnsi="Times New Roman" w:cs="Times New Roman"/>
                <w:bCs/>
                <w:color w:val="000000" w:themeColor="text1"/>
                <w:sz w:val="24"/>
                <w:szCs w:val="24"/>
                <w:lang w:eastAsia="ru-RU"/>
              </w:rPr>
              <w:t xml:space="preserve">ены в виде </w:t>
            </w:r>
            <w:r w:rsidR="00F7159D">
              <w:rPr>
                <w:rFonts w:ascii="Times New Roman" w:eastAsia="Times New Roman" w:hAnsi="Times New Roman" w:cs="Times New Roman"/>
                <w:bCs/>
                <w:color w:val="000000" w:themeColor="text1"/>
                <w:sz w:val="24"/>
                <w:szCs w:val="24"/>
                <w:lang w:eastAsia="ru-RU"/>
              </w:rPr>
              <w:t>сканированных копий</w:t>
            </w:r>
            <w:r w:rsidRPr="007A2486">
              <w:rPr>
                <w:rFonts w:ascii="Times New Roman" w:eastAsia="Times New Roman" w:hAnsi="Times New Roman" w:cs="Times New Roman"/>
                <w:bCs/>
                <w:color w:val="000000" w:themeColor="text1"/>
                <w:sz w:val="24"/>
                <w:szCs w:val="24"/>
                <w:lang w:eastAsia="ru-RU"/>
              </w:rPr>
              <w:t xml:space="preserve">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 / 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r w:rsidR="007A2486">
              <w:rPr>
                <w:rFonts w:ascii="Times New Roman" w:eastAsia="Times New Roman" w:hAnsi="Times New Roman" w:cs="Times New Roman"/>
                <w:i/>
                <w:color w:val="000000" w:themeColor="text1"/>
                <w:sz w:val="24"/>
                <w:szCs w:val="24"/>
                <w:lang w:eastAsia="ru-RU"/>
              </w:rPr>
              <w:t>.</w:t>
            </w:r>
          </w:p>
        </w:tc>
      </w:tr>
      <w:tr w:rsidR="00B3661C" w:rsidRPr="00222B1F" w:rsidTr="00F43F89">
        <w:trPr>
          <w:trHeight w:val="397"/>
        </w:trPr>
        <w:tc>
          <w:tcPr>
            <w:tcW w:w="565" w:type="pct"/>
            <w:vAlign w:val="center"/>
          </w:tcPr>
          <w:p w:rsidR="00B3661C" w:rsidRPr="00F43F89" w:rsidRDefault="00B3661C"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B3661C" w:rsidRPr="00AB15C9" w:rsidRDefault="00B27095" w:rsidP="00AB15C9">
            <w:pPr>
              <w:widowControl w:val="0"/>
              <w:spacing w:after="0" w:line="240" w:lineRule="auto"/>
              <w:jc w:val="both"/>
              <w:rPr>
                <w:rFonts w:ascii="Times New Roman" w:eastAsia="Times New Roman" w:hAnsi="Times New Roman" w:cs="Times New Roman"/>
                <w:color w:val="0070C0"/>
                <w:sz w:val="24"/>
                <w:szCs w:val="24"/>
                <w:lang w:eastAsia="ru-RU"/>
              </w:rPr>
            </w:pPr>
            <w:r w:rsidRPr="007A2486">
              <w:rPr>
                <w:rFonts w:ascii="Times New Roman" w:eastAsia="Times New Roman" w:hAnsi="Times New Roman" w:cs="Times New Roman"/>
                <w:color w:val="000000" w:themeColor="text1"/>
                <w:sz w:val="24"/>
                <w:szCs w:val="24"/>
                <w:lang w:eastAsia="ru-RU"/>
              </w:rPr>
              <w:t>Предложение на поставку</w:t>
            </w:r>
            <w:r w:rsidR="00B3661C" w:rsidRPr="007A2486">
              <w:rPr>
                <w:rFonts w:ascii="Times New Roman" w:eastAsia="Times New Roman" w:hAnsi="Times New Roman" w:cs="Times New Roman"/>
                <w:color w:val="000000" w:themeColor="text1"/>
                <w:sz w:val="24"/>
                <w:szCs w:val="24"/>
                <w:lang w:eastAsia="ru-RU"/>
              </w:rPr>
              <w:t xml:space="preserve"> </w:t>
            </w:r>
            <w:r w:rsidR="00B3661C" w:rsidRPr="008C78A4">
              <w:rPr>
                <w:rFonts w:ascii="Times New Roman" w:eastAsia="Times New Roman" w:hAnsi="Times New Roman" w:cs="Times New Roman"/>
                <w:i/>
                <w:color w:val="0070C0"/>
                <w:sz w:val="24"/>
                <w:szCs w:val="24"/>
                <w:lang w:eastAsia="ru-RU"/>
              </w:rPr>
              <w:t>(</w:t>
            </w:r>
            <w:r w:rsidR="008C78A4" w:rsidRPr="008C78A4">
              <w:rPr>
                <w:rFonts w:ascii="Times New Roman" w:eastAsia="Times New Roman" w:hAnsi="Times New Roman" w:cs="Times New Roman"/>
                <w:i/>
                <w:color w:val="0070C0"/>
                <w:sz w:val="24"/>
                <w:szCs w:val="24"/>
                <w:lang w:eastAsia="ru-RU"/>
              </w:rPr>
              <w:t>ф</w:t>
            </w:r>
            <w:r w:rsidR="00D65C04" w:rsidRPr="008C78A4">
              <w:rPr>
                <w:rFonts w:ascii="Times New Roman" w:eastAsia="Times New Roman" w:hAnsi="Times New Roman" w:cs="Times New Roman"/>
                <w:i/>
                <w:color w:val="0070C0"/>
                <w:sz w:val="24"/>
                <w:szCs w:val="24"/>
                <w:lang w:eastAsia="ru-RU"/>
              </w:rPr>
              <w:t>орма 1</w:t>
            </w:r>
            <w:r w:rsidR="00B3661C" w:rsidRPr="008C78A4">
              <w:rPr>
                <w:rFonts w:ascii="Times New Roman" w:eastAsia="Times New Roman" w:hAnsi="Times New Roman" w:cs="Times New Roman"/>
                <w:i/>
                <w:color w:val="0070C0"/>
                <w:sz w:val="24"/>
                <w:szCs w:val="24"/>
                <w:lang w:eastAsia="ru-RU"/>
              </w:rPr>
              <w:t>)</w:t>
            </w:r>
            <w:r w:rsidR="00B3661C" w:rsidRPr="008C78A4">
              <w:rPr>
                <w:rFonts w:ascii="Times New Roman" w:eastAsia="Times New Roman" w:hAnsi="Times New Roman" w:cs="Times New Roman"/>
                <w:color w:val="0070C0"/>
                <w:sz w:val="24"/>
                <w:szCs w:val="24"/>
                <w:lang w:eastAsia="ru-RU"/>
              </w:rPr>
              <w:t xml:space="preserve"> </w:t>
            </w:r>
            <w:r w:rsidR="00AB15C9" w:rsidRPr="00AB15C9">
              <w:rPr>
                <w:rFonts w:ascii="Times New Roman" w:eastAsia="Times New Roman" w:hAnsi="Times New Roman" w:cs="Times New Roman"/>
                <w:color w:val="0070C0"/>
                <w:sz w:val="24"/>
                <w:szCs w:val="24"/>
                <w:lang w:eastAsia="ru-RU"/>
              </w:rPr>
              <w:t>(</w:t>
            </w:r>
            <w:r w:rsidR="00AB15C9">
              <w:rPr>
                <w:rFonts w:ascii="Times New Roman" w:eastAsia="Times New Roman" w:hAnsi="Times New Roman" w:cs="Times New Roman"/>
                <w:color w:val="0070C0"/>
                <w:sz w:val="24"/>
                <w:szCs w:val="24"/>
                <w:lang w:eastAsia="ru-RU"/>
              </w:rPr>
              <w:t>сканированная копия с оригинала</w:t>
            </w:r>
            <w:r w:rsidR="00AB15C9" w:rsidRPr="00AB15C9">
              <w:rPr>
                <w:rFonts w:ascii="Times New Roman" w:eastAsia="Times New Roman" w:hAnsi="Times New Roman" w:cs="Times New Roman"/>
                <w:color w:val="0070C0"/>
                <w:sz w:val="24"/>
                <w:szCs w:val="24"/>
                <w:lang w:eastAsia="ru-RU"/>
              </w:rPr>
              <w:t xml:space="preserve"> и в формате </w:t>
            </w:r>
            <w:proofErr w:type="spellStart"/>
            <w:r w:rsidR="00AB15C9" w:rsidRPr="00AB15C9">
              <w:rPr>
                <w:rFonts w:ascii="Times New Roman" w:eastAsia="Times New Roman" w:hAnsi="Times New Roman" w:cs="Times New Roman"/>
                <w:color w:val="0070C0"/>
                <w:sz w:val="24"/>
                <w:szCs w:val="24"/>
                <w:lang w:eastAsia="ru-RU"/>
              </w:rPr>
              <w:t>Excel</w:t>
            </w:r>
            <w:proofErr w:type="spellEnd"/>
            <w:r w:rsidR="00AB15C9" w:rsidRPr="00AB15C9">
              <w:rPr>
                <w:rFonts w:ascii="Times New Roman" w:eastAsia="Times New Roman" w:hAnsi="Times New Roman" w:cs="Times New Roman"/>
                <w:color w:val="0070C0"/>
                <w:sz w:val="24"/>
                <w:szCs w:val="24"/>
                <w:lang w:eastAsia="ru-RU"/>
              </w:rPr>
              <w:t>)</w:t>
            </w:r>
          </w:p>
        </w:tc>
      </w:tr>
      <w:tr w:rsidR="0009669E" w:rsidRPr="00222B1F" w:rsidTr="00F43F89">
        <w:trPr>
          <w:trHeight w:val="397"/>
        </w:trPr>
        <w:tc>
          <w:tcPr>
            <w:tcW w:w="565" w:type="pct"/>
            <w:vAlign w:val="center"/>
          </w:tcPr>
          <w:p w:rsidR="0009669E" w:rsidRPr="00B3661C" w:rsidRDefault="0009669E" w:rsidP="005123E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09669E" w:rsidRPr="007A2486" w:rsidRDefault="0009669E" w:rsidP="00EE0041">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7A2486">
              <w:rPr>
                <w:rFonts w:ascii="Times New Roman" w:hAnsi="Times New Roman" w:cs="Times New Roman"/>
                <w:b/>
                <w:color w:val="000000" w:themeColor="text1"/>
                <w:sz w:val="24"/>
                <w:szCs w:val="24"/>
              </w:rPr>
              <w:t>Документы, подтверждающие правоспособность Участника</w:t>
            </w:r>
            <w:r w:rsidRPr="007A2486">
              <w:rPr>
                <w:rFonts w:ascii="Times New Roman" w:eastAsia="Times New Roman" w:hAnsi="Times New Roman" w:cs="Times New Roman"/>
                <w:b/>
                <w:color w:val="000000" w:themeColor="text1"/>
                <w:sz w:val="24"/>
                <w:szCs w:val="24"/>
                <w:lang w:eastAsia="ru-RU"/>
              </w:rPr>
              <w:t xml:space="preserve"> и членов коллективного участника:</w:t>
            </w:r>
          </w:p>
        </w:tc>
      </w:tr>
      <w:tr w:rsidR="003B0163" w:rsidRPr="00222B1F" w:rsidTr="00F43F89">
        <w:trPr>
          <w:trHeight w:val="397"/>
        </w:trPr>
        <w:tc>
          <w:tcPr>
            <w:tcW w:w="565" w:type="pct"/>
            <w:vAlign w:val="center"/>
          </w:tcPr>
          <w:p w:rsidR="003B0163" w:rsidRPr="00B3661C" w:rsidRDefault="003B0163"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636251" w:rsidRPr="00686E5F" w:rsidRDefault="00636251" w:rsidP="00636251">
            <w:pPr>
              <w:widowControl w:val="0"/>
              <w:spacing w:after="0" w:line="240" w:lineRule="auto"/>
              <w:jc w:val="both"/>
              <w:rPr>
                <w:rFonts w:ascii="Times New Roman" w:eastAsia="Times New Roman" w:hAnsi="Times New Roman" w:cs="Times New Roman"/>
                <w:i/>
                <w:color w:val="0070C0"/>
                <w:sz w:val="24"/>
                <w:szCs w:val="24"/>
                <w:lang w:eastAsia="ru-RU"/>
              </w:rPr>
            </w:pPr>
            <w:r w:rsidRPr="00636251">
              <w:rPr>
                <w:rFonts w:ascii="Times New Roman" w:hAnsi="Times New Roman" w:cs="Times New Roman"/>
                <w:sz w:val="24"/>
              </w:rPr>
              <w:t xml:space="preserve">а) Учредительные документы Участника в действующей редакции – Устав, Положение и др. </w:t>
            </w:r>
            <w:r w:rsidRPr="00686E5F">
              <w:rPr>
                <w:rFonts w:ascii="Times New Roman" w:eastAsia="Times New Roman" w:hAnsi="Times New Roman" w:cs="Times New Roman"/>
                <w:i/>
                <w:color w:val="0070C0"/>
                <w:sz w:val="24"/>
                <w:szCs w:val="24"/>
                <w:lang w:eastAsia="ru-RU"/>
              </w:rPr>
              <w:t>(</w:t>
            </w:r>
            <w:r w:rsidR="00AB15C9">
              <w:rPr>
                <w:rFonts w:ascii="Times New Roman" w:eastAsia="Times New Roman" w:hAnsi="Times New Roman" w:cs="Times New Roman"/>
                <w:i/>
                <w:color w:val="0070C0"/>
                <w:sz w:val="24"/>
                <w:szCs w:val="24"/>
                <w:lang w:eastAsia="ru-RU"/>
              </w:rPr>
              <w:t>сканированная копия</w:t>
            </w:r>
            <w:r w:rsidR="00686E5F" w:rsidRPr="00686E5F">
              <w:rPr>
                <w:rFonts w:ascii="Times New Roman" w:eastAsia="Times New Roman" w:hAnsi="Times New Roman" w:cs="Times New Roman"/>
                <w:i/>
                <w:color w:val="0070C0"/>
                <w:sz w:val="24"/>
                <w:szCs w:val="24"/>
                <w:lang w:eastAsia="ru-RU"/>
              </w:rPr>
              <w:t xml:space="preserve"> с оригинала, или нотариально заверенной копии, или заверенной Участником копии</w:t>
            </w:r>
            <w:r w:rsidRPr="00686E5F">
              <w:rPr>
                <w:rFonts w:ascii="Times New Roman" w:eastAsia="Times New Roman" w:hAnsi="Times New Roman" w:cs="Times New Roman"/>
                <w:i/>
                <w:color w:val="0070C0"/>
                <w:sz w:val="24"/>
                <w:szCs w:val="24"/>
                <w:lang w:eastAsia="ru-RU"/>
              </w:rPr>
              <w:t>)</w:t>
            </w:r>
          </w:p>
          <w:p w:rsidR="00636251" w:rsidRPr="00686E5F" w:rsidRDefault="00636251" w:rsidP="00636251">
            <w:pPr>
              <w:widowControl w:val="0"/>
              <w:spacing w:after="0" w:line="240" w:lineRule="auto"/>
              <w:jc w:val="both"/>
              <w:rPr>
                <w:rFonts w:ascii="Times New Roman" w:hAnsi="Times New Roman" w:cs="Times New Roman"/>
                <w:sz w:val="24"/>
                <w:szCs w:val="24"/>
              </w:rPr>
            </w:pPr>
            <w:r w:rsidRPr="00686E5F">
              <w:rPr>
                <w:rFonts w:ascii="Times New Roman" w:hAnsi="Times New Roman" w:cs="Times New Roman"/>
                <w:sz w:val="24"/>
                <w:szCs w:val="24"/>
              </w:rPr>
              <w:t xml:space="preserve">б) Если контрагентом является индивидуальный предприниматель: </w:t>
            </w:r>
          </w:p>
          <w:p w:rsidR="003B0163" w:rsidRPr="003B0163" w:rsidRDefault="00636251" w:rsidP="00636251">
            <w:pPr>
              <w:widowControl w:val="0"/>
              <w:spacing w:after="0" w:line="240" w:lineRule="auto"/>
              <w:jc w:val="both"/>
              <w:rPr>
                <w:rFonts w:ascii="Times New Roman" w:hAnsi="Times New Roman" w:cs="Times New Roman"/>
                <w:sz w:val="24"/>
              </w:rPr>
            </w:pPr>
            <w:r w:rsidRPr="00686E5F">
              <w:rPr>
                <w:rFonts w:ascii="Times New Roman" w:hAnsi="Times New Roman" w:cs="Times New Roman"/>
                <w:sz w:val="24"/>
                <w:szCs w:val="24"/>
              </w:rPr>
              <w:t xml:space="preserve">– паспорт </w:t>
            </w:r>
            <w:r w:rsidRPr="00116A86">
              <w:rPr>
                <w:rFonts w:ascii="Times New Roman" w:hAnsi="Times New Roman" w:cs="Times New Roman"/>
                <w:i/>
                <w:color w:val="548DD4" w:themeColor="text2" w:themeTint="99"/>
                <w:sz w:val="24"/>
                <w:szCs w:val="24"/>
              </w:rPr>
              <w:t>(</w:t>
            </w:r>
            <w:r w:rsidR="00AB15C9">
              <w:rPr>
                <w:rFonts w:ascii="Times New Roman" w:hAnsi="Times New Roman" w:cs="Times New Roman"/>
                <w:i/>
                <w:color w:val="548DD4" w:themeColor="text2" w:themeTint="99"/>
                <w:sz w:val="24"/>
                <w:szCs w:val="24"/>
              </w:rPr>
              <w:t>сканированная копия</w:t>
            </w:r>
            <w:r w:rsidR="00686E5F" w:rsidRPr="00686E5F">
              <w:rPr>
                <w:rFonts w:ascii="Times New Roman" w:hAnsi="Times New Roman" w:cs="Times New Roman"/>
                <w:i/>
                <w:color w:val="548DD4" w:themeColor="text2" w:themeTint="99"/>
                <w:sz w:val="24"/>
                <w:szCs w:val="24"/>
              </w:rPr>
              <w:t xml:space="preserve"> с оригинала, или нотариально заверенной копии, или заверенной Участником копии</w:t>
            </w:r>
            <w:r w:rsidRPr="00116A86">
              <w:rPr>
                <w:rFonts w:ascii="Times New Roman" w:hAnsi="Times New Roman" w:cs="Times New Roman"/>
                <w:i/>
                <w:color w:val="548DD4" w:themeColor="text2" w:themeTint="99"/>
                <w:sz w:val="24"/>
                <w:szCs w:val="24"/>
              </w:rPr>
              <w:t>);</w:t>
            </w:r>
          </w:p>
        </w:tc>
      </w:tr>
      <w:tr w:rsidR="000B283E" w:rsidRPr="00222B1F" w:rsidTr="00F01448">
        <w:trPr>
          <w:trHeight w:val="397"/>
        </w:trPr>
        <w:tc>
          <w:tcPr>
            <w:tcW w:w="565" w:type="pct"/>
            <w:vAlign w:val="center"/>
          </w:tcPr>
          <w:p w:rsidR="000B283E" w:rsidRPr="00B3661C" w:rsidRDefault="000B283E"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tcPr>
          <w:p w:rsidR="000B283E" w:rsidRPr="000B283E" w:rsidRDefault="00636251" w:rsidP="00EE0041">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Pr="00686E5F">
              <w:rPr>
                <w:rFonts w:ascii="Times New Roman" w:hAnsi="Times New Roman" w:cs="Times New Roman"/>
                <w:i/>
                <w:color w:val="548DD4" w:themeColor="text2" w:themeTint="99"/>
                <w:sz w:val="24"/>
              </w:rPr>
              <w:t>сканированная копия с оригинала или нотариально заверенной копии)</w:t>
            </w:r>
            <w:r w:rsidRPr="00636251">
              <w:rPr>
                <w:rFonts w:ascii="Times New Roman" w:hAnsi="Times New Roman" w:cs="Times New Roman"/>
                <w:sz w:val="24"/>
              </w:rPr>
              <w:t>.</w:t>
            </w:r>
          </w:p>
        </w:tc>
      </w:tr>
      <w:tr w:rsidR="000B283E" w:rsidRPr="00222B1F" w:rsidTr="00F01448">
        <w:trPr>
          <w:trHeight w:val="397"/>
        </w:trPr>
        <w:tc>
          <w:tcPr>
            <w:tcW w:w="565" w:type="pct"/>
            <w:vAlign w:val="center"/>
          </w:tcPr>
          <w:p w:rsidR="000B283E" w:rsidRPr="00B3661C" w:rsidRDefault="000B283E"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000000"/>
              <w:right w:val="single" w:sz="4" w:space="0" w:color="auto"/>
            </w:tcBorders>
            <w:shd w:val="clear" w:color="000000" w:fill="FFFFFF"/>
          </w:tcPr>
          <w:p w:rsidR="000B283E" w:rsidRPr="000B283E" w:rsidRDefault="00636251" w:rsidP="00EE0041">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r w:rsidRPr="00686E5F">
              <w:rPr>
                <w:rFonts w:ascii="Times New Roman" w:hAnsi="Times New Roman" w:cs="Times New Roman"/>
                <w:i/>
                <w:color w:val="00B050"/>
                <w:sz w:val="24"/>
              </w:rPr>
              <w:t>сканированная копия с оригинала, или нотариально заверенной копии, или с копии заверенной Участником,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686E5F">
              <w:rPr>
                <w:rFonts w:ascii="Times New Roman" w:hAnsi="Times New Roman" w:cs="Times New Roman"/>
                <w:sz w:val="24"/>
              </w:rPr>
              <w:t>)</w:t>
            </w:r>
            <w:r w:rsidRPr="00636251">
              <w:rPr>
                <w:rFonts w:ascii="Times New Roman" w:hAnsi="Times New Roman" w:cs="Times New Roman"/>
                <w:sz w:val="24"/>
              </w:rPr>
              <w:t>.</w:t>
            </w:r>
          </w:p>
        </w:tc>
      </w:tr>
      <w:tr w:rsidR="000B283E" w:rsidRPr="00222B1F" w:rsidTr="00F43F89">
        <w:trPr>
          <w:trHeight w:val="397"/>
        </w:trPr>
        <w:tc>
          <w:tcPr>
            <w:tcW w:w="565" w:type="pct"/>
            <w:vAlign w:val="center"/>
          </w:tcPr>
          <w:p w:rsidR="000B283E" w:rsidRPr="00B3661C" w:rsidRDefault="000B283E"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000000"/>
              <w:right w:val="single" w:sz="4" w:space="0" w:color="auto"/>
            </w:tcBorders>
            <w:shd w:val="clear" w:color="000000" w:fill="FFFFFF"/>
            <w:vAlign w:val="center"/>
          </w:tcPr>
          <w:p w:rsidR="00636251" w:rsidRPr="00636251" w:rsidRDefault="00636251" w:rsidP="00636251">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636251" w:rsidRPr="00636251" w:rsidRDefault="00636251" w:rsidP="00636251">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предмет сделки;</w:t>
            </w:r>
          </w:p>
          <w:p w:rsidR="00636251" w:rsidRPr="00636251" w:rsidRDefault="00636251" w:rsidP="00636251">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цена сделки;</w:t>
            </w:r>
          </w:p>
          <w:p w:rsidR="00636251" w:rsidRPr="00636251" w:rsidRDefault="00636251" w:rsidP="00636251">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сведения о наличии/отсутствии признаков крупной сделки;</w:t>
            </w:r>
          </w:p>
          <w:p w:rsidR="00636251" w:rsidRPr="00636251" w:rsidRDefault="00636251" w:rsidP="00636251">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сведения о наличии/отсутствии признаков сделки, в совершении которой имеется заинтересованность;</w:t>
            </w:r>
          </w:p>
          <w:p w:rsidR="00636251" w:rsidRPr="00636251" w:rsidRDefault="00636251" w:rsidP="00636251">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xml:space="preserve">- сведения о наличии/отсутствии признаков сделки, требующей предварительного </w:t>
            </w:r>
            <w:r w:rsidRPr="00636251">
              <w:rPr>
                <w:rFonts w:ascii="Times New Roman" w:hAnsi="Times New Roman" w:cs="Times New Roman"/>
                <w:sz w:val="24"/>
              </w:rPr>
              <w:lastRenderedPageBreak/>
              <w:t>одобрения компетентным органом юридического лица (кроме крупных сделок/сделок с заинтересованностью). *</w:t>
            </w:r>
          </w:p>
          <w:p w:rsidR="00636251" w:rsidRPr="0057748D" w:rsidRDefault="00636251" w:rsidP="00636251">
            <w:pPr>
              <w:widowControl w:val="0"/>
              <w:spacing w:after="0" w:line="240" w:lineRule="auto"/>
              <w:jc w:val="both"/>
              <w:rPr>
                <w:rFonts w:ascii="Times New Roman" w:hAnsi="Times New Roman" w:cs="Times New Roman"/>
                <w:i/>
                <w:sz w:val="24"/>
              </w:rPr>
            </w:pPr>
            <w:r w:rsidRPr="0057748D">
              <w:rPr>
                <w:rFonts w:ascii="Times New Roman" w:hAnsi="Times New Roman" w:cs="Times New Roman"/>
                <w:i/>
                <w:sz w:val="24"/>
              </w:rPr>
              <w:t xml:space="preserve">* рекомендации к содержанию справки </w:t>
            </w:r>
            <w:r w:rsidRPr="005700B2">
              <w:rPr>
                <w:rFonts w:ascii="Times New Roman" w:hAnsi="Times New Roman" w:cs="Times New Roman"/>
                <w:i/>
                <w:sz w:val="24"/>
              </w:rPr>
              <w:t xml:space="preserve">предусмотрены в </w:t>
            </w:r>
            <w:r w:rsidRPr="008C78A4">
              <w:rPr>
                <w:rFonts w:ascii="Times New Roman" w:hAnsi="Times New Roman" w:cs="Times New Roman"/>
                <w:i/>
                <w:color w:val="0070C0"/>
                <w:sz w:val="24"/>
              </w:rPr>
              <w:t>форме 3.</w:t>
            </w:r>
          </w:p>
          <w:p w:rsidR="000B283E" w:rsidRPr="000D317F" w:rsidRDefault="00636251" w:rsidP="00636251">
            <w:pPr>
              <w:widowControl w:val="0"/>
              <w:spacing w:after="0" w:line="240" w:lineRule="auto"/>
              <w:jc w:val="both"/>
              <w:rPr>
                <w:rFonts w:ascii="Times New Roman" w:hAnsi="Times New Roman" w:cs="Times New Roman"/>
                <w:i/>
                <w:sz w:val="24"/>
              </w:rPr>
            </w:pPr>
            <w:r w:rsidRPr="00636251">
              <w:rPr>
                <w:rFonts w:ascii="Times New Roman" w:hAnsi="Times New Roman" w:cs="Times New Roman"/>
                <w:sz w:val="24"/>
              </w:rPr>
              <w:t>(сканированная копия с оригинала)</w:t>
            </w:r>
          </w:p>
        </w:tc>
      </w:tr>
      <w:tr w:rsidR="000D317F" w:rsidRPr="00222B1F" w:rsidTr="00F103AF">
        <w:trPr>
          <w:trHeight w:val="397"/>
        </w:trPr>
        <w:tc>
          <w:tcPr>
            <w:tcW w:w="565" w:type="pct"/>
            <w:vAlign w:val="center"/>
          </w:tcPr>
          <w:p w:rsidR="000D317F" w:rsidRPr="00B3661C" w:rsidRDefault="000D317F"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000000"/>
              <w:left w:val="single" w:sz="4" w:space="0" w:color="auto"/>
              <w:bottom w:val="single" w:sz="4" w:space="0" w:color="auto"/>
              <w:right w:val="single" w:sz="4" w:space="0" w:color="auto"/>
            </w:tcBorders>
            <w:shd w:val="clear" w:color="000000" w:fill="FFFFFF"/>
          </w:tcPr>
          <w:p w:rsidR="000D317F" w:rsidRPr="000D317F" w:rsidRDefault="000D317F" w:rsidP="000D317F">
            <w:pPr>
              <w:widowControl w:val="0"/>
              <w:spacing w:after="0" w:line="240" w:lineRule="auto"/>
              <w:jc w:val="both"/>
              <w:rPr>
                <w:rFonts w:ascii="Times New Roman" w:hAnsi="Times New Roman" w:cs="Times New Roman"/>
                <w:i/>
                <w:color w:val="0000FF"/>
                <w:sz w:val="24"/>
              </w:rPr>
            </w:pPr>
            <w:r w:rsidRPr="000D317F">
              <w:rPr>
                <w:rFonts w:ascii="Times New Roman" w:hAnsi="Times New Roman" w:cs="Times New Roman"/>
                <w:sz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w:t>
            </w:r>
            <w:r w:rsidRPr="000D317F">
              <w:rPr>
                <w:rFonts w:ascii="Times New Roman" w:hAnsi="Times New Roman" w:cs="Times New Roman"/>
                <w:i/>
                <w:sz w:val="24"/>
              </w:rPr>
              <w:t xml:space="preserve"> </w:t>
            </w:r>
            <w:r w:rsidRPr="00636251">
              <w:rPr>
                <w:rFonts w:ascii="Times New Roman" w:hAnsi="Times New Roman" w:cs="Times New Roman"/>
                <w:sz w:val="24"/>
              </w:rPr>
              <w:t>(скан</w:t>
            </w:r>
            <w:r w:rsidR="00636251" w:rsidRPr="00636251">
              <w:rPr>
                <w:rFonts w:ascii="Times New Roman" w:hAnsi="Times New Roman" w:cs="Times New Roman"/>
                <w:sz w:val="24"/>
              </w:rPr>
              <w:t xml:space="preserve">ированная </w:t>
            </w:r>
            <w:r w:rsidRPr="00636251">
              <w:rPr>
                <w:rFonts w:ascii="Times New Roman" w:hAnsi="Times New Roman" w:cs="Times New Roman"/>
                <w:sz w:val="24"/>
              </w:rPr>
              <w:t>копия с оригинала решения об одобрении компетентным органом Участника сделки либо оригинала выписки из решения, удостоверенных печатью Участника</w:t>
            </w:r>
            <w:r w:rsidRPr="0057748D">
              <w:rPr>
                <w:rFonts w:ascii="Times New Roman" w:hAnsi="Times New Roman" w:cs="Times New Roman"/>
                <w:color w:val="000000" w:themeColor="text1"/>
                <w:sz w:val="24"/>
              </w:rPr>
              <w:t>).</w:t>
            </w:r>
            <w:r w:rsidRPr="0057748D">
              <w:rPr>
                <w:rFonts w:ascii="Times New Roman" w:hAnsi="Times New Roman" w:cs="Times New Roman"/>
                <w:i/>
                <w:color w:val="000000" w:themeColor="text1"/>
                <w:sz w:val="24"/>
              </w:rPr>
              <w:t xml:space="preserve"> *</w:t>
            </w:r>
          </w:p>
          <w:p w:rsidR="000D317F" w:rsidRPr="000D317F" w:rsidRDefault="000D317F" w:rsidP="0003716E">
            <w:pPr>
              <w:widowControl w:val="0"/>
              <w:spacing w:after="0" w:line="240" w:lineRule="auto"/>
              <w:jc w:val="both"/>
              <w:rPr>
                <w:rFonts w:ascii="Times New Roman" w:hAnsi="Times New Roman" w:cs="Times New Roman"/>
                <w:sz w:val="24"/>
              </w:rPr>
            </w:pPr>
            <w:r w:rsidRPr="0057748D">
              <w:rPr>
                <w:rFonts w:ascii="Times New Roman" w:hAnsi="Times New Roman" w:cs="Times New Roman"/>
                <w:i/>
                <w:color w:val="000000" w:themeColor="text1"/>
                <w:sz w:val="24"/>
              </w:rPr>
              <w:t xml:space="preserve">* рекомендации к содержанию резолютивной части решения предусмотрены в </w:t>
            </w:r>
            <w:r w:rsidRPr="008C78A4">
              <w:rPr>
                <w:rFonts w:ascii="Times New Roman" w:hAnsi="Times New Roman" w:cs="Times New Roman"/>
                <w:i/>
                <w:color w:val="0070C0"/>
                <w:sz w:val="24"/>
              </w:rPr>
              <w:t xml:space="preserve">форме </w:t>
            </w:r>
            <w:r w:rsidR="0003716E" w:rsidRPr="008C78A4">
              <w:rPr>
                <w:rFonts w:ascii="Times New Roman" w:hAnsi="Times New Roman" w:cs="Times New Roman"/>
                <w:i/>
                <w:color w:val="0070C0"/>
                <w:sz w:val="24"/>
              </w:rPr>
              <w:t>3</w:t>
            </w:r>
            <w:r w:rsidRPr="008C78A4">
              <w:rPr>
                <w:rFonts w:ascii="Times New Roman" w:hAnsi="Times New Roman" w:cs="Times New Roman"/>
                <w:i/>
                <w:color w:val="0070C0"/>
                <w:sz w:val="24"/>
              </w:rPr>
              <w:t>.</w:t>
            </w:r>
          </w:p>
        </w:tc>
      </w:tr>
      <w:tr w:rsidR="000D317F" w:rsidRPr="00222B1F" w:rsidTr="00F103AF">
        <w:trPr>
          <w:trHeight w:val="397"/>
        </w:trPr>
        <w:tc>
          <w:tcPr>
            <w:tcW w:w="565" w:type="pct"/>
            <w:vAlign w:val="center"/>
          </w:tcPr>
          <w:p w:rsidR="000D317F" w:rsidRPr="00B3661C" w:rsidRDefault="000D317F"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tcPr>
          <w:p w:rsidR="000D317F" w:rsidRPr="0057748D" w:rsidRDefault="000D317F" w:rsidP="0003716E">
            <w:pPr>
              <w:widowControl w:val="0"/>
              <w:spacing w:after="0" w:line="240" w:lineRule="auto"/>
              <w:jc w:val="both"/>
              <w:rPr>
                <w:rFonts w:ascii="Times New Roman" w:hAnsi="Times New Roman" w:cs="Times New Roman"/>
                <w:color w:val="000000" w:themeColor="text1"/>
                <w:sz w:val="24"/>
              </w:rPr>
            </w:pPr>
            <w:r w:rsidRPr="0057748D">
              <w:rPr>
                <w:rFonts w:ascii="Times New Roman" w:hAnsi="Times New Roman" w:cs="Times New Roman"/>
                <w:color w:val="000000" w:themeColor="text1"/>
                <w:sz w:val="24"/>
              </w:rPr>
              <w:t xml:space="preserve">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w:t>
            </w:r>
            <w:r w:rsidR="00636251" w:rsidRPr="0057748D">
              <w:rPr>
                <w:rFonts w:ascii="Times New Roman" w:hAnsi="Times New Roman" w:cs="Times New Roman"/>
                <w:color w:val="000000" w:themeColor="text1"/>
                <w:sz w:val="24"/>
              </w:rPr>
              <w:t>(сканированная копия с оригинала решения об одобрении компетентным органом Участника сделки либо оригинала выписки из решения, удостоверенных печатью Участника).</w:t>
            </w:r>
            <w:r w:rsidR="00636251" w:rsidRPr="0057748D">
              <w:rPr>
                <w:rFonts w:ascii="Times New Roman" w:hAnsi="Times New Roman" w:cs="Times New Roman"/>
                <w:i/>
                <w:color w:val="000000" w:themeColor="text1"/>
                <w:sz w:val="24"/>
              </w:rPr>
              <w:t xml:space="preserve"> </w:t>
            </w:r>
            <w:r w:rsidRPr="0057748D">
              <w:rPr>
                <w:rFonts w:ascii="Times New Roman" w:hAnsi="Times New Roman" w:cs="Times New Roman"/>
                <w:i/>
                <w:color w:val="000000" w:themeColor="text1"/>
                <w:sz w:val="24"/>
              </w:rPr>
              <w:t xml:space="preserve">* рекомендации к содержанию резолютивной части решения предусмотрены в </w:t>
            </w:r>
            <w:r w:rsidRPr="008C78A4">
              <w:rPr>
                <w:rFonts w:ascii="Times New Roman" w:hAnsi="Times New Roman" w:cs="Times New Roman"/>
                <w:i/>
                <w:color w:val="0070C0"/>
                <w:sz w:val="24"/>
              </w:rPr>
              <w:t xml:space="preserve">форме </w:t>
            </w:r>
            <w:r w:rsidR="0003716E" w:rsidRPr="008C78A4">
              <w:rPr>
                <w:rFonts w:ascii="Times New Roman" w:hAnsi="Times New Roman" w:cs="Times New Roman"/>
                <w:i/>
                <w:color w:val="0070C0"/>
                <w:sz w:val="24"/>
              </w:rPr>
              <w:t>3</w:t>
            </w:r>
            <w:r w:rsidRPr="008C78A4">
              <w:rPr>
                <w:rFonts w:ascii="Times New Roman" w:hAnsi="Times New Roman" w:cs="Times New Roman"/>
                <w:i/>
                <w:color w:val="0070C0"/>
                <w:sz w:val="24"/>
              </w:rPr>
              <w:t>.</w:t>
            </w:r>
          </w:p>
        </w:tc>
      </w:tr>
      <w:tr w:rsidR="000D317F" w:rsidRPr="00222B1F" w:rsidTr="00F103AF">
        <w:trPr>
          <w:trHeight w:val="397"/>
        </w:trPr>
        <w:tc>
          <w:tcPr>
            <w:tcW w:w="565" w:type="pct"/>
            <w:vAlign w:val="center"/>
          </w:tcPr>
          <w:p w:rsidR="000D317F" w:rsidRPr="00B3661C" w:rsidRDefault="000D317F"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tcPr>
          <w:p w:rsidR="000D317F" w:rsidRPr="0057748D" w:rsidRDefault="000D317F" w:rsidP="000D317F">
            <w:pPr>
              <w:widowControl w:val="0"/>
              <w:spacing w:after="0" w:line="240" w:lineRule="auto"/>
              <w:jc w:val="both"/>
              <w:rPr>
                <w:rFonts w:ascii="Times New Roman" w:hAnsi="Times New Roman" w:cs="Times New Roman"/>
                <w:i/>
                <w:color w:val="000000" w:themeColor="text1"/>
                <w:sz w:val="24"/>
              </w:rPr>
            </w:pPr>
            <w:r w:rsidRPr="0057748D">
              <w:rPr>
                <w:rFonts w:ascii="Times New Roman" w:hAnsi="Times New Roman" w:cs="Times New Roman"/>
                <w:color w:val="000000" w:themeColor="text1"/>
                <w:sz w:val="24"/>
              </w:rPr>
              <w:t xml:space="preserve">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w:t>
            </w:r>
            <w:r w:rsidR="00636251" w:rsidRPr="0057748D">
              <w:rPr>
                <w:rFonts w:ascii="Times New Roman" w:hAnsi="Times New Roman" w:cs="Times New Roman"/>
                <w:color w:val="000000" w:themeColor="text1"/>
                <w:sz w:val="24"/>
              </w:rPr>
              <w:t>(сканированная копия с оригинала решения об одобрении компетентным органом Участника сделки либо оригинала выписки из решения, удостоверенных печатью Участника).</w:t>
            </w:r>
            <w:r w:rsidR="00636251" w:rsidRPr="0057748D">
              <w:rPr>
                <w:rFonts w:ascii="Times New Roman" w:hAnsi="Times New Roman" w:cs="Times New Roman"/>
                <w:i/>
                <w:color w:val="000000" w:themeColor="text1"/>
                <w:sz w:val="24"/>
              </w:rPr>
              <w:t xml:space="preserve"> </w:t>
            </w:r>
            <w:r w:rsidRPr="0057748D">
              <w:rPr>
                <w:rFonts w:ascii="Times New Roman" w:hAnsi="Times New Roman" w:cs="Times New Roman"/>
                <w:i/>
                <w:color w:val="000000" w:themeColor="text1"/>
                <w:sz w:val="24"/>
              </w:rPr>
              <w:t xml:space="preserve"> *</w:t>
            </w:r>
          </w:p>
          <w:p w:rsidR="000D317F" w:rsidRPr="0057748D" w:rsidRDefault="000D317F" w:rsidP="0003716E">
            <w:pPr>
              <w:widowControl w:val="0"/>
              <w:spacing w:after="0" w:line="240" w:lineRule="auto"/>
              <w:jc w:val="both"/>
              <w:rPr>
                <w:rFonts w:ascii="Times New Roman" w:hAnsi="Times New Roman" w:cs="Times New Roman"/>
                <w:color w:val="000000" w:themeColor="text1"/>
                <w:sz w:val="24"/>
              </w:rPr>
            </w:pPr>
            <w:r w:rsidRPr="0057748D">
              <w:rPr>
                <w:rFonts w:ascii="Times New Roman" w:hAnsi="Times New Roman" w:cs="Times New Roman"/>
                <w:i/>
                <w:color w:val="000000" w:themeColor="text1"/>
                <w:sz w:val="24"/>
              </w:rPr>
              <w:t xml:space="preserve">* рекомендации к содержанию резолютивной части решения предусмотрены в </w:t>
            </w:r>
            <w:r w:rsidRPr="008C78A4">
              <w:rPr>
                <w:rFonts w:ascii="Times New Roman" w:hAnsi="Times New Roman" w:cs="Times New Roman"/>
                <w:i/>
                <w:color w:val="0070C0"/>
                <w:sz w:val="24"/>
              </w:rPr>
              <w:t xml:space="preserve">форме </w:t>
            </w:r>
            <w:r w:rsidR="0003716E" w:rsidRPr="008C78A4">
              <w:rPr>
                <w:rFonts w:ascii="Times New Roman" w:hAnsi="Times New Roman" w:cs="Times New Roman"/>
                <w:i/>
                <w:color w:val="0070C0"/>
                <w:sz w:val="24"/>
              </w:rPr>
              <w:t>3</w:t>
            </w:r>
            <w:r w:rsidRPr="008C78A4">
              <w:rPr>
                <w:rFonts w:ascii="Times New Roman" w:hAnsi="Times New Roman" w:cs="Times New Roman"/>
                <w:i/>
                <w:color w:val="0070C0"/>
                <w:sz w:val="24"/>
              </w:rPr>
              <w:t>.</w:t>
            </w:r>
          </w:p>
        </w:tc>
      </w:tr>
      <w:tr w:rsidR="00061A80" w:rsidRPr="00222B1F" w:rsidTr="00E05BD2">
        <w:trPr>
          <w:trHeight w:val="397"/>
        </w:trPr>
        <w:tc>
          <w:tcPr>
            <w:tcW w:w="565" w:type="pct"/>
            <w:vAlign w:val="center"/>
          </w:tcPr>
          <w:p w:rsidR="00061A80" w:rsidRPr="0085137E"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061A80" w:rsidRPr="0085137E" w:rsidRDefault="00061A80" w:rsidP="00061A80">
            <w:pPr>
              <w:spacing w:after="0" w:line="240" w:lineRule="auto"/>
              <w:jc w:val="both"/>
              <w:rPr>
                <w:rFonts w:ascii="Times New Roman" w:hAnsi="Times New Roman" w:cs="Times New Roman"/>
                <w:sz w:val="24"/>
                <w:szCs w:val="24"/>
              </w:rPr>
            </w:pPr>
            <w:r w:rsidRPr="0085137E">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85137E">
              <w:rPr>
                <w:rFonts w:ascii="Times New Roman" w:hAnsi="Times New Roman" w:cs="Times New Roman"/>
                <w:sz w:val="24"/>
                <w:szCs w:val="24"/>
              </w:rPr>
              <w:t>Тюменьэнерго</w:t>
            </w:r>
            <w:proofErr w:type="spellEnd"/>
            <w:r w:rsidRPr="0085137E">
              <w:rPr>
                <w:rFonts w:ascii="Times New Roman" w:hAnsi="Times New Roman" w:cs="Times New Roman"/>
                <w:sz w:val="24"/>
                <w:szCs w:val="24"/>
              </w:rPr>
              <w:t>» условия:</w:t>
            </w:r>
          </w:p>
          <w:p w:rsidR="00061A80" w:rsidRPr="0085137E" w:rsidRDefault="00061A80" w:rsidP="00061A80">
            <w:pPr>
              <w:pStyle w:val="a6"/>
              <w:numPr>
                <w:ilvl w:val="0"/>
                <w:numId w:val="24"/>
              </w:numPr>
              <w:spacing w:after="0" w:line="240" w:lineRule="auto"/>
              <w:ind w:left="410" w:hanging="425"/>
              <w:jc w:val="both"/>
              <w:rPr>
                <w:rFonts w:ascii="Times New Roman" w:hAnsi="Times New Roman" w:cs="Times New Roman"/>
                <w:sz w:val="24"/>
                <w:szCs w:val="24"/>
              </w:rPr>
            </w:pPr>
            <w:r w:rsidRPr="0085137E">
              <w:rPr>
                <w:rFonts w:ascii="Times New Roman" w:hAnsi="Times New Roman" w:cs="Times New Roman"/>
                <w:sz w:val="24"/>
                <w:szCs w:val="24"/>
              </w:rPr>
              <w:t>установлен Лидер коллективного Участника;</w:t>
            </w:r>
          </w:p>
          <w:p w:rsidR="00061A80" w:rsidRPr="0085137E" w:rsidRDefault="00061A80" w:rsidP="00061A80">
            <w:pPr>
              <w:pStyle w:val="a6"/>
              <w:numPr>
                <w:ilvl w:val="0"/>
                <w:numId w:val="24"/>
              </w:numPr>
              <w:spacing w:after="0" w:line="240" w:lineRule="auto"/>
              <w:ind w:left="410" w:hanging="425"/>
              <w:jc w:val="both"/>
              <w:rPr>
                <w:rFonts w:ascii="Times New Roman" w:hAnsi="Times New Roman" w:cs="Times New Roman"/>
                <w:sz w:val="24"/>
                <w:szCs w:val="24"/>
              </w:rPr>
            </w:pPr>
            <w:r w:rsidRPr="0085137E">
              <w:rPr>
                <w:rFonts w:ascii="Times New Roman" w:hAnsi="Times New Roman" w:cs="Times New Roman"/>
                <w:sz w:val="24"/>
                <w:szCs w:val="24"/>
              </w:rPr>
              <w:t>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061A80" w:rsidRPr="0085137E" w:rsidRDefault="00061A80" w:rsidP="00061A80">
            <w:pPr>
              <w:pStyle w:val="a6"/>
              <w:numPr>
                <w:ilvl w:val="0"/>
                <w:numId w:val="24"/>
              </w:numPr>
              <w:spacing w:after="0" w:line="240" w:lineRule="auto"/>
              <w:ind w:left="410" w:hanging="425"/>
              <w:jc w:val="both"/>
              <w:rPr>
                <w:rFonts w:ascii="Times New Roman" w:hAnsi="Times New Roman" w:cs="Times New Roman"/>
                <w:color w:val="000000" w:themeColor="text1"/>
                <w:sz w:val="24"/>
                <w:szCs w:val="24"/>
              </w:rPr>
            </w:pPr>
            <w:r w:rsidRPr="0085137E">
              <w:rPr>
                <w:rFonts w:ascii="Times New Roman" w:hAnsi="Times New Roman" w:cs="Times New Roman"/>
                <w:sz w:val="24"/>
                <w:szCs w:val="24"/>
              </w:rPr>
              <w:t xml:space="preserve">четкое распределение объемов выполняемых работ между каждым членом коллективного Участника (в точном соответствии с Планом распределения выполнения </w:t>
            </w:r>
            <w:r w:rsidRPr="0085137E">
              <w:rPr>
                <w:rFonts w:ascii="Times New Roman" w:hAnsi="Times New Roman" w:cs="Times New Roman"/>
                <w:color w:val="000000" w:themeColor="text1"/>
                <w:sz w:val="24"/>
                <w:szCs w:val="24"/>
              </w:rPr>
              <w:t xml:space="preserve">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w:t>
            </w:r>
            <w:r w:rsidR="00366FAB" w:rsidRPr="0085137E">
              <w:rPr>
                <w:rFonts w:ascii="Times New Roman" w:hAnsi="Times New Roman" w:cs="Times New Roman"/>
                <w:i/>
                <w:color w:val="000000" w:themeColor="text1"/>
                <w:sz w:val="24"/>
                <w:szCs w:val="24"/>
              </w:rPr>
              <w:t>форма 5</w:t>
            </w:r>
            <w:r w:rsidRPr="0085137E">
              <w:rPr>
                <w:rFonts w:ascii="Times New Roman" w:hAnsi="Times New Roman" w:cs="Times New Roman"/>
                <w:color w:val="000000" w:themeColor="text1"/>
                <w:sz w:val="24"/>
                <w:szCs w:val="24"/>
              </w:rPr>
              <w:t xml:space="preserve">),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85137E">
              <w:rPr>
                <w:rFonts w:ascii="Times New Roman" w:hAnsi="Times New Roman" w:cs="Times New Roman"/>
                <w:color w:val="000000" w:themeColor="text1"/>
                <w:sz w:val="24"/>
                <w:szCs w:val="24"/>
              </w:rPr>
              <w:t>Минрегиона</w:t>
            </w:r>
            <w:proofErr w:type="spellEnd"/>
            <w:r w:rsidRPr="0085137E">
              <w:rPr>
                <w:rFonts w:ascii="Times New Roman" w:hAnsi="Times New Roman" w:cs="Times New Roman"/>
                <w:color w:val="000000" w:themeColor="text1"/>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061A80" w:rsidRPr="0085137E" w:rsidRDefault="00061A80" w:rsidP="00061A80">
            <w:pPr>
              <w:pStyle w:val="a6"/>
              <w:numPr>
                <w:ilvl w:val="0"/>
                <w:numId w:val="24"/>
              </w:numPr>
              <w:spacing w:after="0" w:line="240" w:lineRule="auto"/>
              <w:ind w:left="410" w:hanging="425"/>
              <w:jc w:val="both"/>
              <w:rPr>
                <w:rFonts w:ascii="Times New Roman" w:hAnsi="Times New Roman" w:cs="Times New Roman"/>
                <w:color w:val="000000" w:themeColor="text1"/>
                <w:sz w:val="24"/>
                <w:szCs w:val="24"/>
              </w:rPr>
            </w:pPr>
            <w:r w:rsidRPr="0085137E">
              <w:rPr>
                <w:rFonts w:ascii="Times New Roman" w:hAnsi="Times New Roman" w:cs="Times New Roman"/>
                <w:color w:val="000000" w:themeColor="text1"/>
                <w:sz w:val="24"/>
                <w:szCs w:val="24"/>
              </w:rPr>
              <w:t>об осуществлении Лидером платежей в рамках закупочной процедуры;</w:t>
            </w:r>
          </w:p>
          <w:p w:rsidR="00061A80" w:rsidRPr="0085137E" w:rsidRDefault="00061A80" w:rsidP="00061A80">
            <w:pPr>
              <w:pStyle w:val="a6"/>
              <w:numPr>
                <w:ilvl w:val="0"/>
                <w:numId w:val="24"/>
              </w:numPr>
              <w:spacing w:after="0" w:line="240" w:lineRule="auto"/>
              <w:ind w:left="410" w:hanging="425"/>
              <w:jc w:val="both"/>
              <w:rPr>
                <w:rFonts w:ascii="Times New Roman" w:hAnsi="Times New Roman" w:cs="Times New Roman"/>
                <w:sz w:val="24"/>
                <w:szCs w:val="24"/>
              </w:rPr>
            </w:pPr>
            <w:r w:rsidRPr="0085137E">
              <w:rPr>
                <w:rFonts w:ascii="Times New Roman" w:hAnsi="Times New Roman" w:cs="Times New Roman"/>
                <w:color w:val="000000" w:themeColor="text1"/>
                <w:sz w:val="24"/>
                <w:szCs w:val="24"/>
              </w:rPr>
              <w:t xml:space="preserve">об осуществлении Лидером прав и обязанностей участника </w:t>
            </w:r>
            <w:r w:rsidRPr="0085137E">
              <w:rPr>
                <w:rFonts w:ascii="Times New Roman" w:hAnsi="Times New Roman" w:cs="Times New Roman"/>
                <w:sz w:val="24"/>
                <w:szCs w:val="24"/>
              </w:rPr>
              <w:t>закупочной процедуры в соответствии с положениями документации по запросу цен, в том числе, право Лидера на участие в объявляемых АО «</w:t>
            </w:r>
            <w:proofErr w:type="spellStart"/>
            <w:r w:rsidRPr="0085137E">
              <w:rPr>
                <w:rFonts w:ascii="Times New Roman" w:hAnsi="Times New Roman" w:cs="Times New Roman"/>
                <w:sz w:val="24"/>
                <w:szCs w:val="24"/>
              </w:rPr>
              <w:t>Тюменьэнерго</w:t>
            </w:r>
            <w:proofErr w:type="spellEnd"/>
            <w:r w:rsidRPr="0085137E">
              <w:rPr>
                <w:rFonts w:ascii="Times New Roman" w:hAnsi="Times New Roman" w:cs="Times New Roman"/>
                <w:sz w:val="24"/>
                <w:szCs w:val="24"/>
              </w:rPr>
              <w:t>» переторжках с правом снижения цены, указанной в первоначальной заявке;</w:t>
            </w:r>
          </w:p>
          <w:p w:rsidR="00061A80" w:rsidRPr="0085137E" w:rsidRDefault="00061A80" w:rsidP="00061A80">
            <w:pPr>
              <w:pStyle w:val="a6"/>
              <w:numPr>
                <w:ilvl w:val="0"/>
                <w:numId w:val="24"/>
              </w:numPr>
              <w:spacing w:after="0" w:line="240" w:lineRule="auto"/>
              <w:ind w:left="410" w:hanging="425"/>
              <w:jc w:val="both"/>
              <w:rPr>
                <w:rFonts w:ascii="Times New Roman" w:hAnsi="Times New Roman" w:cs="Times New Roman"/>
                <w:sz w:val="24"/>
                <w:szCs w:val="24"/>
              </w:rPr>
            </w:pPr>
            <w:r w:rsidRPr="0085137E">
              <w:rPr>
                <w:rFonts w:ascii="Times New Roman" w:hAnsi="Times New Roman" w:cs="Times New Roman"/>
                <w:sz w:val="24"/>
                <w:szCs w:val="24"/>
              </w:rPr>
              <w:t>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061A80" w:rsidRPr="0085137E" w:rsidRDefault="00061A80" w:rsidP="00061A80">
            <w:pPr>
              <w:pStyle w:val="a6"/>
              <w:numPr>
                <w:ilvl w:val="0"/>
                <w:numId w:val="24"/>
              </w:numPr>
              <w:spacing w:after="0" w:line="240" w:lineRule="auto"/>
              <w:ind w:left="410" w:hanging="425"/>
              <w:jc w:val="both"/>
              <w:rPr>
                <w:rFonts w:ascii="Times New Roman" w:hAnsi="Times New Roman" w:cs="Times New Roman"/>
                <w:sz w:val="24"/>
                <w:szCs w:val="24"/>
              </w:rPr>
            </w:pPr>
            <w:r w:rsidRPr="0085137E">
              <w:rPr>
                <w:rFonts w:ascii="Times New Roman" w:hAnsi="Times New Roman" w:cs="Times New Roman"/>
                <w:sz w:val="24"/>
                <w:szCs w:val="24"/>
              </w:rPr>
              <w:lastRenderedPageBreak/>
              <w:t>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061A80" w:rsidRPr="0085137E" w:rsidRDefault="00061A80" w:rsidP="00061A80">
            <w:pPr>
              <w:spacing w:after="0" w:line="240" w:lineRule="auto"/>
              <w:jc w:val="both"/>
              <w:rPr>
                <w:rFonts w:ascii="Times New Roman" w:hAnsi="Times New Roman" w:cs="Times New Roman"/>
                <w:color w:val="000000" w:themeColor="text1"/>
                <w:sz w:val="24"/>
                <w:szCs w:val="24"/>
              </w:rPr>
            </w:pPr>
            <w:r w:rsidRPr="0085137E">
              <w:rPr>
                <w:rFonts w:ascii="Times New Roman" w:hAnsi="Times New Roman" w:cs="Times New Roman"/>
                <w:sz w:val="24"/>
                <w:szCs w:val="24"/>
              </w:rPr>
              <w:t>Иные условия соглашения не являются обязательными для АО «</w:t>
            </w:r>
            <w:proofErr w:type="spellStart"/>
            <w:r w:rsidRPr="0085137E">
              <w:rPr>
                <w:rFonts w:ascii="Times New Roman" w:hAnsi="Times New Roman" w:cs="Times New Roman"/>
                <w:sz w:val="24"/>
                <w:szCs w:val="24"/>
              </w:rPr>
              <w:t>Тюменьэнерго</w:t>
            </w:r>
            <w:proofErr w:type="spellEnd"/>
            <w:r w:rsidRPr="0085137E">
              <w:rPr>
                <w:rFonts w:ascii="Times New Roman" w:hAnsi="Times New Roman" w:cs="Times New Roman"/>
                <w:sz w:val="24"/>
                <w:szCs w:val="24"/>
              </w:rPr>
              <w:t xml:space="preserve">» и не влекут для </w:t>
            </w:r>
            <w:r w:rsidRPr="0085137E">
              <w:rPr>
                <w:rFonts w:ascii="Times New Roman" w:hAnsi="Times New Roman" w:cs="Times New Roman"/>
                <w:color w:val="000000" w:themeColor="text1"/>
                <w:sz w:val="24"/>
                <w:szCs w:val="24"/>
              </w:rPr>
              <w:t>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документацией по запросу цен.</w:t>
            </w:r>
          </w:p>
          <w:p w:rsidR="00061A80" w:rsidRPr="0085137E" w:rsidRDefault="00061A80" w:rsidP="00061A80">
            <w:pPr>
              <w:spacing w:after="0" w:line="240" w:lineRule="auto"/>
              <w:jc w:val="both"/>
              <w:rPr>
                <w:rFonts w:ascii="Times New Roman" w:hAnsi="Times New Roman" w:cs="Times New Roman"/>
                <w:sz w:val="24"/>
                <w:szCs w:val="24"/>
              </w:rPr>
            </w:pPr>
            <w:r w:rsidRPr="008C78A4">
              <w:rPr>
                <w:rFonts w:ascii="Times New Roman" w:hAnsi="Times New Roman" w:cs="Times New Roman"/>
                <w:i/>
                <w:color w:val="0070C0"/>
                <w:sz w:val="24"/>
                <w:szCs w:val="24"/>
              </w:rPr>
              <w:t>(сканированная копия с оригинала)</w:t>
            </w:r>
          </w:p>
        </w:tc>
      </w:tr>
      <w:tr w:rsidR="00AE6B26" w:rsidRPr="00222B1F" w:rsidTr="00E05BD2">
        <w:trPr>
          <w:trHeight w:val="397"/>
        </w:trPr>
        <w:tc>
          <w:tcPr>
            <w:tcW w:w="565" w:type="pct"/>
            <w:vAlign w:val="center"/>
          </w:tcPr>
          <w:p w:rsidR="00AE6B26" w:rsidRPr="0085137E" w:rsidRDefault="00AE6B26"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A0BCF" w:rsidRPr="0085137E" w:rsidRDefault="001A0BCF" w:rsidP="001A0BCF">
            <w:pPr>
              <w:spacing w:after="0" w:line="240" w:lineRule="auto"/>
              <w:jc w:val="both"/>
              <w:rPr>
                <w:rFonts w:ascii="Times New Roman" w:hAnsi="Times New Roman" w:cs="Times New Roman"/>
                <w:sz w:val="24"/>
                <w:szCs w:val="24"/>
              </w:rPr>
            </w:pPr>
            <w:r w:rsidRPr="0085137E">
              <w:rPr>
                <w:rFonts w:ascii="Times New Roman" w:hAnsi="Times New Roman" w:cs="Times New Roman"/>
                <w:sz w:val="24"/>
                <w:szCs w:val="24"/>
              </w:rPr>
              <w:t>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AE6B26" w:rsidRPr="0085137E" w:rsidRDefault="001A0BCF" w:rsidP="001A0BCF">
            <w:pPr>
              <w:spacing w:after="0" w:line="240" w:lineRule="auto"/>
              <w:jc w:val="both"/>
              <w:rPr>
                <w:rFonts w:ascii="Times New Roman" w:hAnsi="Times New Roman" w:cs="Times New Roman"/>
                <w:sz w:val="24"/>
                <w:szCs w:val="24"/>
              </w:rPr>
            </w:pPr>
            <w:r w:rsidRPr="0085137E">
              <w:rPr>
                <w:rFonts w:ascii="Times New Roman" w:hAnsi="Times New Roman" w:cs="Times New Roman"/>
                <w:sz w:val="24"/>
                <w:szCs w:val="24"/>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 (</w:t>
            </w:r>
            <w:r w:rsidR="00AB15C9">
              <w:rPr>
                <w:rFonts w:ascii="Times New Roman" w:hAnsi="Times New Roman" w:cs="Times New Roman"/>
                <w:sz w:val="24"/>
                <w:szCs w:val="24"/>
              </w:rPr>
              <w:t>сканированная копия</w:t>
            </w:r>
            <w:r w:rsidRPr="0085137E">
              <w:rPr>
                <w:rFonts w:ascii="Times New Roman" w:hAnsi="Times New Roman" w:cs="Times New Roman"/>
                <w:sz w:val="24"/>
                <w:szCs w:val="24"/>
              </w:rPr>
              <w:t xml:space="preserve"> с оригинала)</w:t>
            </w:r>
          </w:p>
        </w:tc>
      </w:tr>
      <w:tr w:rsidR="00061A80" w:rsidRPr="00222B1F" w:rsidTr="00F43F89">
        <w:trPr>
          <w:trHeight w:val="397"/>
        </w:trPr>
        <w:tc>
          <w:tcPr>
            <w:tcW w:w="565" w:type="pct"/>
            <w:vAlign w:val="center"/>
          </w:tcPr>
          <w:p w:rsidR="00061A80" w:rsidRPr="0085137E" w:rsidRDefault="00061A80" w:rsidP="00061A80">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061A80" w:rsidRPr="0085137E" w:rsidRDefault="00061A80" w:rsidP="00061A80">
            <w:pPr>
              <w:widowControl w:val="0"/>
              <w:spacing w:after="0" w:line="240" w:lineRule="auto"/>
              <w:jc w:val="both"/>
              <w:rPr>
                <w:rFonts w:ascii="Times New Roman" w:eastAsia="Times New Roman" w:hAnsi="Times New Roman" w:cs="Times New Roman"/>
                <w:b/>
                <w:sz w:val="24"/>
                <w:szCs w:val="24"/>
                <w:lang w:eastAsia="ru-RU"/>
              </w:rPr>
            </w:pPr>
            <w:r w:rsidRPr="0085137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061A80" w:rsidRPr="00222B1F" w:rsidTr="00F43F89">
        <w:trPr>
          <w:trHeight w:val="397"/>
        </w:trPr>
        <w:tc>
          <w:tcPr>
            <w:tcW w:w="565" w:type="pct"/>
            <w:vAlign w:val="center"/>
          </w:tcPr>
          <w:p w:rsidR="00061A80" w:rsidRPr="0085137E"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061A80" w:rsidRPr="0085137E" w:rsidRDefault="00A82124" w:rsidP="00B048E6">
            <w:pPr>
              <w:widowControl w:val="0"/>
              <w:spacing w:after="0" w:line="240" w:lineRule="auto"/>
              <w:jc w:val="both"/>
              <w:rPr>
                <w:rFonts w:ascii="Times New Roman" w:hAnsi="Times New Roman" w:cs="Times New Roman"/>
                <w:sz w:val="24"/>
                <w:szCs w:val="24"/>
              </w:rPr>
            </w:pPr>
            <w:r w:rsidRPr="0085137E">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w:t>
            </w:r>
            <w:r w:rsidRPr="008C78A4">
              <w:rPr>
                <w:rFonts w:ascii="Times New Roman" w:hAnsi="Times New Roman" w:cs="Times New Roman"/>
                <w:i/>
                <w:color w:val="0070C0"/>
                <w:sz w:val="24"/>
                <w:szCs w:val="24"/>
              </w:rPr>
              <w:t>(форма</w:t>
            </w:r>
            <w:r w:rsidR="00B048E6" w:rsidRPr="008C78A4">
              <w:rPr>
                <w:rFonts w:ascii="Times New Roman" w:hAnsi="Times New Roman" w:cs="Times New Roman"/>
                <w:i/>
                <w:color w:val="0070C0"/>
                <w:sz w:val="24"/>
                <w:szCs w:val="24"/>
              </w:rPr>
              <w:t xml:space="preserve"> 4</w:t>
            </w:r>
            <w:r w:rsidRPr="008C78A4">
              <w:rPr>
                <w:rFonts w:ascii="Times New Roman" w:hAnsi="Times New Roman" w:cs="Times New Roman"/>
                <w:i/>
                <w:color w:val="0070C0"/>
                <w:sz w:val="24"/>
                <w:szCs w:val="24"/>
              </w:rPr>
              <w:t>)</w:t>
            </w:r>
            <w:r w:rsidRPr="008C78A4">
              <w:rPr>
                <w:rFonts w:ascii="Times New Roman" w:hAnsi="Times New Roman" w:cs="Times New Roman"/>
                <w:color w:val="0070C0"/>
                <w:sz w:val="24"/>
                <w:szCs w:val="24"/>
              </w:rPr>
              <w:t xml:space="preserve"> </w:t>
            </w:r>
            <w:r w:rsidRPr="0085137E">
              <w:rPr>
                <w:rFonts w:ascii="Times New Roman" w:hAnsi="Times New Roman" w:cs="Times New Roman"/>
                <w:sz w:val="24"/>
                <w:szCs w:val="24"/>
              </w:rPr>
              <w:t>либо сведения из единого реестра субъектов малого и среднего предпринимательства  (</w:t>
            </w:r>
            <w:r w:rsidR="00AB15C9">
              <w:rPr>
                <w:rFonts w:ascii="Times New Roman" w:hAnsi="Times New Roman" w:cs="Times New Roman"/>
                <w:sz w:val="24"/>
                <w:szCs w:val="24"/>
              </w:rPr>
              <w:t>сканированная копия</w:t>
            </w:r>
            <w:r w:rsidRPr="0085137E">
              <w:rPr>
                <w:rFonts w:ascii="Times New Roman" w:hAnsi="Times New Roman" w:cs="Times New Roman"/>
                <w:sz w:val="24"/>
                <w:szCs w:val="24"/>
              </w:rPr>
              <w:t xml:space="preserve"> с оригинала)</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061A80" w:rsidRPr="00A82124" w:rsidRDefault="00061A80" w:rsidP="00061A80">
            <w:pPr>
              <w:widowControl w:val="0"/>
              <w:spacing w:after="0" w:line="240" w:lineRule="auto"/>
              <w:jc w:val="both"/>
              <w:rPr>
                <w:rFonts w:ascii="Times New Roman" w:hAnsi="Times New Roman" w:cs="Times New Roman"/>
                <w:sz w:val="24"/>
                <w:szCs w:val="24"/>
              </w:rPr>
            </w:pPr>
            <w:r w:rsidRPr="00A82124">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061A80" w:rsidRPr="00A82124" w:rsidRDefault="00061A80" w:rsidP="00061A80">
            <w:pPr>
              <w:widowControl w:val="0"/>
              <w:spacing w:after="0" w:line="240" w:lineRule="auto"/>
              <w:jc w:val="both"/>
              <w:rPr>
                <w:rFonts w:ascii="Times New Roman" w:hAnsi="Times New Roman" w:cs="Times New Roman"/>
                <w:sz w:val="24"/>
                <w:szCs w:val="24"/>
              </w:rPr>
            </w:pPr>
            <w:r w:rsidRPr="00A82124">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061A80" w:rsidRPr="00AB4213" w:rsidRDefault="00061A80" w:rsidP="00061A80">
            <w:pPr>
              <w:widowControl w:val="0"/>
              <w:spacing w:after="0" w:line="240" w:lineRule="auto"/>
              <w:jc w:val="both"/>
              <w:rPr>
                <w:rFonts w:ascii="Times New Roman" w:hAnsi="Times New Roman" w:cs="Times New Roman"/>
                <w:i/>
                <w:sz w:val="24"/>
                <w:szCs w:val="24"/>
              </w:rPr>
            </w:pPr>
            <w:r w:rsidRPr="00AB4213">
              <w:rPr>
                <w:rFonts w:ascii="Times New Roman" w:hAnsi="Times New Roman" w:cs="Times New Roman"/>
                <w:i/>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061A80" w:rsidRPr="00A82124" w:rsidRDefault="00061A80" w:rsidP="00061A80">
            <w:pPr>
              <w:widowControl w:val="0"/>
              <w:spacing w:after="0" w:line="240" w:lineRule="auto"/>
              <w:jc w:val="both"/>
              <w:rPr>
                <w:rFonts w:ascii="Times New Roman" w:hAnsi="Times New Roman" w:cs="Times New Roman"/>
                <w:i/>
                <w:sz w:val="24"/>
                <w:szCs w:val="24"/>
              </w:rPr>
            </w:pPr>
            <w:r w:rsidRPr="00A82124">
              <w:rPr>
                <w:rFonts w:ascii="Times New Roman" w:hAnsi="Times New Roman" w:cs="Times New Roman"/>
                <w:sz w:val="24"/>
                <w:szCs w:val="24"/>
              </w:rPr>
              <w:t>(сканированная копия с оригинала)</w:t>
            </w:r>
          </w:p>
        </w:tc>
      </w:tr>
      <w:tr w:rsidR="00061A80" w:rsidRPr="00222B1F" w:rsidTr="00F43F89">
        <w:trPr>
          <w:trHeight w:val="397"/>
        </w:trPr>
        <w:tc>
          <w:tcPr>
            <w:tcW w:w="565" w:type="pct"/>
            <w:tcBorders>
              <w:bottom w:val="single" w:sz="4" w:space="0" w:color="auto"/>
            </w:tcBorders>
            <w:vAlign w:val="center"/>
          </w:tcPr>
          <w:p w:rsidR="00061A80" w:rsidRPr="00B3661C"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061A80" w:rsidRPr="00636251" w:rsidRDefault="00061A80" w:rsidP="00061A80">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061A80" w:rsidRPr="00636251" w:rsidRDefault="00061A80" w:rsidP="00061A80">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все открытые счета;</w:t>
            </w:r>
          </w:p>
          <w:p w:rsidR="00061A80" w:rsidRPr="00636251" w:rsidRDefault="00061A80" w:rsidP="00061A80">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факты нарушения контрагентом платежных обязательств;</w:t>
            </w:r>
          </w:p>
          <w:p w:rsidR="00061A80" w:rsidRPr="00636251" w:rsidRDefault="00061A80" w:rsidP="00061A80">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обороты по счетам (за последние 12 месяцев до даты получения референции);</w:t>
            </w:r>
          </w:p>
          <w:p w:rsidR="00061A80" w:rsidRPr="00636251" w:rsidRDefault="00061A80" w:rsidP="00061A80">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характеристика контрагента от банка (о исполнении участником обязательств перед банком);</w:t>
            </w:r>
          </w:p>
          <w:p w:rsidR="00061A80" w:rsidRPr="00636251" w:rsidRDefault="00061A80" w:rsidP="00061A80">
            <w:pPr>
              <w:widowControl w:val="0"/>
              <w:spacing w:after="0" w:line="240" w:lineRule="auto"/>
              <w:jc w:val="both"/>
              <w:rPr>
                <w:rFonts w:ascii="Times New Roman" w:hAnsi="Times New Roman" w:cs="Times New Roman"/>
                <w:sz w:val="24"/>
              </w:rPr>
            </w:pPr>
            <w:r w:rsidRPr="00636251">
              <w:rPr>
                <w:rFonts w:ascii="Times New Roman" w:hAnsi="Times New Roman" w:cs="Times New Roman"/>
                <w:sz w:val="24"/>
              </w:rPr>
              <w:t xml:space="preserve">- информация об аресте счетов. </w:t>
            </w:r>
          </w:p>
          <w:p w:rsidR="00061A80" w:rsidRPr="003B0163" w:rsidRDefault="00061A80" w:rsidP="00061A80">
            <w:pPr>
              <w:widowControl w:val="0"/>
              <w:spacing w:after="0" w:line="240" w:lineRule="auto"/>
              <w:jc w:val="both"/>
              <w:rPr>
                <w:rFonts w:ascii="Times New Roman" w:hAnsi="Times New Roman" w:cs="Times New Roman"/>
                <w:i/>
                <w:sz w:val="24"/>
              </w:rPr>
            </w:pPr>
            <w:r w:rsidRPr="00636251">
              <w:rPr>
                <w:rFonts w:ascii="Times New Roman" w:hAnsi="Times New Roman" w:cs="Times New Roman"/>
                <w:sz w:val="24"/>
              </w:rPr>
              <w:t>Референция банка предоставляется по всем банкам, где открыты счета Участника (сканированная копия с оригинала)</w:t>
            </w:r>
          </w:p>
        </w:tc>
      </w:tr>
      <w:tr w:rsidR="00061A80" w:rsidRPr="00222B1F" w:rsidTr="00F43F89">
        <w:trPr>
          <w:trHeight w:val="397"/>
        </w:trPr>
        <w:tc>
          <w:tcPr>
            <w:tcW w:w="565" w:type="pct"/>
            <w:tcBorders>
              <w:top w:val="single" w:sz="4" w:space="0" w:color="auto"/>
              <w:left w:val="single" w:sz="4" w:space="0" w:color="auto"/>
              <w:bottom w:val="single" w:sz="4" w:space="0" w:color="auto"/>
              <w:right w:val="single" w:sz="4" w:space="0" w:color="auto"/>
            </w:tcBorders>
            <w:vAlign w:val="center"/>
          </w:tcPr>
          <w:p w:rsidR="00061A80" w:rsidRPr="00B3661C"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061A80" w:rsidRPr="003B0163" w:rsidRDefault="00061A80" w:rsidP="00AB4213">
            <w:pPr>
              <w:widowControl w:val="0"/>
              <w:spacing w:after="0" w:line="240" w:lineRule="auto"/>
              <w:jc w:val="both"/>
              <w:rPr>
                <w:rFonts w:ascii="Times New Roman" w:hAnsi="Times New Roman" w:cs="Times New Roman"/>
                <w:sz w:val="24"/>
              </w:rPr>
            </w:pPr>
            <w:r w:rsidRPr="00636251">
              <w:rPr>
                <w:rFonts w:ascii="Times New Roman" w:eastAsia="Times New Roman" w:hAnsi="Times New Roman" w:cs="Times New Roman"/>
                <w:sz w:val="24"/>
                <w:szCs w:val="24"/>
                <w:lang w:eastAsia="ru-RU"/>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636251">
              <w:rPr>
                <w:rFonts w:ascii="Times New Roman" w:eastAsia="Times New Roman" w:hAnsi="Times New Roman" w:cs="Times New Roman"/>
                <w:sz w:val="24"/>
                <w:szCs w:val="24"/>
                <w:lang w:val="en-GB" w:eastAsia="ru-RU"/>
              </w:rPr>
              <w:t>N</w:t>
            </w:r>
            <w:r w:rsidRPr="00636251">
              <w:rPr>
                <w:rFonts w:ascii="Times New Roman" w:eastAsia="Times New Roman" w:hAnsi="Times New Roman" w:cs="Times New Roman"/>
                <w:sz w:val="24"/>
                <w:szCs w:val="24"/>
                <w:lang w:eastAsia="ru-RU"/>
              </w:rPr>
              <w:t xml:space="preserve"> ММВ-7-8/378@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(сканированная копия с оригинала или справка в</w:t>
            </w:r>
            <w:r w:rsidRPr="00636251">
              <w:rPr>
                <w:rFonts w:ascii="Times New Roman" w:eastAsia="Times New Roman" w:hAnsi="Times New Roman" w:cs="Times New Roman"/>
                <w:color w:val="00B050"/>
                <w:sz w:val="24"/>
                <w:szCs w:val="24"/>
                <w:lang w:eastAsia="ru-RU"/>
              </w:rPr>
              <w:t xml:space="preserve"> </w:t>
            </w:r>
            <w:r w:rsidRPr="00A82124">
              <w:rPr>
                <w:rFonts w:ascii="Times New Roman" w:eastAsia="Times New Roman" w:hAnsi="Times New Roman" w:cs="Times New Roman"/>
                <w:color w:val="0070C0"/>
                <w:sz w:val="24"/>
                <w:szCs w:val="24"/>
                <w:lang w:eastAsia="ru-RU"/>
              </w:rPr>
              <w:t>форме электронного доку</w:t>
            </w:r>
            <w:r w:rsidRPr="00A82124">
              <w:rPr>
                <w:rFonts w:ascii="Times New Roman" w:eastAsia="Times New Roman" w:hAnsi="Times New Roman" w:cs="Times New Roman"/>
                <w:color w:val="0070C0"/>
                <w:sz w:val="24"/>
                <w:szCs w:val="24"/>
                <w:lang w:eastAsia="ru-RU"/>
              </w:rPr>
              <w:lastRenderedPageBreak/>
              <w:t>мента, подписанного усиленной квалифицированной электронной подписью налогового органа в порядке, установленном законодательством РФ</w:t>
            </w:r>
            <w:r w:rsidR="00F7159D">
              <w:rPr>
                <w:rFonts w:ascii="Times New Roman" w:eastAsia="Times New Roman" w:hAnsi="Times New Roman" w:cs="Times New Roman"/>
                <w:color w:val="0070C0"/>
                <w:sz w:val="24"/>
                <w:szCs w:val="24"/>
                <w:lang w:eastAsia="ru-RU"/>
              </w:rPr>
              <w:t>)</w:t>
            </w:r>
            <w:r w:rsidRPr="00A82124">
              <w:rPr>
                <w:rFonts w:ascii="Times New Roman" w:eastAsia="Times New Roman" w:hAnsi="Times New Roman" w:cs="Times New Roman"/>
                <w:color w:val="0070C0"/>
                <w:sz w:val="24"/>
                <w:szCs w:val="24"/>
                <w:lang w:eastAsia="ru-RU"/>
              </w:rPr>
              <w:t>.</w:t>
            </w:r>
          </w:p>
        </w:tc>
      </w:tr>
      <w:tr w:rsidR="00061A80" w:rsidRPr="00222B1F" w:rsidTr="00F43F89">
        <w:trPr>
          <w:trHeight w:val="397"/>
        </w:trPr>
        <w:tc>
          <w:tcPr>
            <w:tcW w:w="565" w:type="pct"/>
            <w:tcBorders>
              <w:top w:val="single" w:sz="4" w:space="0" w:color="auto"/>
            </w:tcBorders>
            <w:vAlign w:val="center"/>
          </w:tcPr>
          <w:p w:rsidR="00061A80" w:rsidRPr="00B3661C"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061A80" w:rsidRPr="003B0163" w:rsidRDefault="00061A80" w:rsidP="00AB4213">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Анкета Участника/члена коллекти</w:t>
            </w:r>
            <w:r>
              <w:rPr>
                <w:rFonts w:ascii="Times New Roman" w:hAnsi="Times New Roman" w:cs="Times New Roman"/>
                <w:sz w:val="24"/>
              </w:rPr>
              <w:t xml:space="preserve">вного Участника закупки </w:t>
            </w:r>
            <w:r w:rsidRPr="008C78A4">
              <w:rPr>
                <w:rFonts w:ascii="Times New Roman" w:hAnsi="Times New Roman" w:cs="Times New Roman"/>
                <w:i/>
                <w:color w:val="0070C0"/>
                <w:sz w:val="24"/>
              </w:rPr>
              <w:t>(форма 2)</w:t>
            </w:r>
            <w:r w:rsidRPr="008C78A4">
              <w:rPr>
                <w:rFonts w:ascii="Times New Roman" w:hAnsi="Times New Roman" w:cs="Times New Roman"/>
                <w:color w:val="0070C0"/>
                <w:sz w:val="24"/>
              </w:rPr>
              <w:t xml:space="preserve"> (сканированная копия с оригинала</w:t>
            </w:r>
            <w:r w:rsidR="00B048E6" w:rsidRPr="008C78A4">
              <w:rPr>
                <w:rFonts w:ascii="Times New Roman" w:hAnsi="Times New Roman" w:cs="Times New Roman"/>
                <w:color w:val="0070C0"/>
                <w:sz w:val="24"/>
              </w:rPr>
              <w:t>)</w:t>
            </w:r>
          </w:p>
        </w:tc>
      </w:tr>
      <w:tr w:rsidR="00061A80" w:rsidRPr="00222B1F" w:rsidTr="00F103AF">
        <w:trPr>
          <w:trHeight w:val="397"/>
        </w:trPr>
        <w:tc>
          <w:tcPr>
            <w:tcW w:w="565" w:type="pct"/>
            <w:tcBorders>
              <w:bottom w:val="single" w:sz="4" w:space="0" w:color="auto"/>
            </w:tcBorders>
            <w:vAlign w:val="center"/>
          </w:tcPr>
          <w:p w:rsidR="00061A80" w:rsidRPr="00B3661C"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061A80" w:rsidRPr="003B0163" w:rsidRDefault="00061A80" w:rsidP="00061A80">
            <w:pPr>
              <w:widowControl w:val="0"/>
              <w:spacing w:after="0" w:line="240" w:lineRule="auto"/>
              <w:jc w:val="both"/>
              <w:rPr>
                <w:rFonts w:ascii="Times New Roman" w:hAnsi="Times New Roman" w:cs="Times New Roman"/>
                <w:sz w:val="24"/>
              </w:rPr>
            </w:pPr>
            <w:r w:rsidRPr="003B0163">
              <w:rPr>
                <w:rFonts w:ascii="Times New Roman" w:hAnsi="Times New Roman" w:cs="Times New Roman"/>
                <w:sz w:val="24"/>
              </w:rPr>
              <w:t xml:space="preserve">Справка Участника (членов коллективного Участника)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Pr="00E120B4">
              <w:rPr>
                <w:rFonts w:ascii="Times New Roman" w:hAnsi="Times New Roman" w:cs="Times New Roman"/>
                <w:sz w:val="24"/>
              </w:rPr>
              <w:t>(сканированная копия с оригинала)</w:t>
            </w:r>
          </w:p>
        </w:tc>
      </w:tr>
      <w:tr w:rsidR="00061A80" w:rsidRPr="00222B1F" w:rsidTr="00061A80">
        <w:trPr>
          <w:trHeight w:val="397"/>
        </w:trPr>
        <w:tc>
          <w:tcPr>
            <w:tcW w:w="565" w:type="pct"/>
            <w:tcBorders>
              <w:top w:val="single" w:sz="4" w:space="0" w:color="auto"/>
            </w:tcBorders>
            <w:shd w:val="clear" w:color="auto" w:fill="F2F2F2" w:themeFill="background1" w:themeFillShade="F2"/>
            <w:vAlign w:val="center"/>
          </w:tcPr>
          <w:p w:rsidR="00061A80" w:rsidRPr="00B3661C" w:rsidRDefault="00061A80" w:rsidP="00061A80">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tcBorders>
            <w:shd w:val="clear" w:color="auto" w:fill="F2F2F2" w:themeFill="background1" w:themeFillShade="F2"/>
            <w:vAlign w:val="center"/>
          </w:tcPr>
          <w:p w:rsidR="00061A80" w:rsidRPr="009F7ED6" w:rsidRDefault="00061A80" w:rsidP="00061A80">
            <w:pPr>
              <w:widowControl w:val="0"/>
              <w:spacing w:after="0" w:line="240" w:lineRule="auto"/>
              <w:rPr>
                <w:rFonts w:ascii="Times New Roman" w:hAnsi="Times New Roman" w:cs="Times New Roman"/>
                <w:b/>
                <w:bCs/>
                <w:sz w:val="24"/>
                <w:szCs w:val="24"/>
              </w:rPr>
            </w:pPr>
            <w:r w:rsidRPr="003B0163">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p>
          <w:p w:rsidR="00061A80" w:rsidRPr="00A82124" w:rsidRDefault="00061A80" w:rsidP="00A82124">
            <w:pPr>
              <w:widowControl w:val="0"/>
              <w:spacing w:after="0" w:line="240" w:lineRule="auto"/>
              <w:jc w:val="both"/>
              <w:rPr>
                <w:rFonts w:ascii="Times New Roman" w:hAnsi="Times New Roman" w:cs="Times New Roman"/>
                <w:b/>
                <w:bCs/>
                <w:iCs/>
                <w:color w:val="000000" w:themeColor="text1"/>
                <w:sz w:val="24"/>
                <w:szCs w:val="24"/>
              </w:rPr>
            </w:pPr>
            <w:r w:rsidRPr="00A82124">
              <w:rPr>
                <w:rFonts w:ascii="Times New Roman" w:hAnsi="Times New Roman" w:cs="Times New Roman"/>
                <w:bCs/>
                <w:iCs/>
                <w:color w:val="000000" w:themeColor="text1"/>
                <w:sz w:val="24"/>
                <w:szCs w:val="24"/>
              </w:rPr>
              <w:t>Документы должны быть сформированы в отдельную электронную папку в составе Заявки на ЭТП (</w:t>
            </w:r>
            <w:proofErr w:type="spellStart"/>
            <w:r w:rsidRPr="00A82124">
              <w:rPr>
                <w:rFonts w:ascii="Times New Roman" w:hAnsi="Times New Roman" w:cs="Times New Roman"/>
                <w:color w:val="000000" w:themeColor="text1"/>
                <w:sz w:val="24"/>
                <w:szCs w:val="24"/>
              </w:rPr>
              <w:t>www</w:t>
            </w:r>
            <w:proofErr w:type="spellEnd"/>
            <w:r w:rsidRPr="00A82124">
              <w:rPr>
                <w:rFonts w:ascii="Times New Roman" w:hAnsi="Times New Roman" w:cs="Times New Roman"/>
                <w:color w:val="000000" w:themeColor="text1"/>
                <w:sz w:val="24"/>
                <w:szCs w:val="24"/>
              </w:rPr>
              <w:t>.</w:t>
            </w:r>
            <w:proofErr w:type="spellStart"/>
            <w:r w:rsidRPr="00A82124">
              <w:rPr>
                <w:rFonts w:ascii="Times New Roman" w:hAnsi="Times New Roman" w:cs="Times New Roman"/>
                <w:color w:val="000000" w:themeColor="text1"/>
                <w:sz w:val="24"/>
                <w:szCs w:val="24"/>
                <w:lang w:val="en-US"/>
              </w:rPr>
              <w:t>etp</w:t>
            </w:r>
            <w:proofErr w:type="spellEnd"/>
            <w:r w:rsidRPr="00A82124">
              <w:rPr>
                <w:rFonts w:ascii="Times New Roman" w:hAnsi="Times New Roman" w:cs="Times New Roman"/>
                <w:color w:val="000000" w:themeColor="text1"/>
                <w:sz w:val="24"/>
                <w:szCs w:val="24"/>
              </w:rPr>
              <w:t>.</w:t>
            </w:r>
            <w:proofErr w:type="spellStart"/>
            <w:r w:rsidRPr="00A82124">
              <w:rPr>
                <w:rFonts w:ascii="Times New Roman" w:hAnsi="Times New Roman" w:cs="Times New Roman"/>
                <w:color w:val="000000" w:themeColor="text1"/>
                <w:sz w:val="24"/>
                <w:szCs w:val="24"/>
                <w:lang w:val="en-US"/>
              </w:rPr>
              <w:t>rosseti</w:t>
            </w:r>
            <w:proofErr w:type="spellEnd"/>
            <w:r w:rsidRPr="00A82124">
              <w:rPr>
                <w:rFonts w:ascii="Times New Roman" w:hAnsi="Times New Roman" w:cs="Times New Roman"/>
                <w:color w:val="000000" w:themeColor="text1"/>
                <w:sz w:val="24"/>
                <w:szCs w:val="24"/>
              </w:rPr>
              <w:t>.</w:t>
            </w:r>
            <w:proofErr w:type="spellStart"/>
            <w:r w:rsidRPr="00A82124">
              <w:rPr>
                <w:rFonts w:ascii="Times New Roman" w:hAnsi="Times New Roman" w:cs="Times New Roman"/>
                <w:color w:val="000000" w:themeColor="text1"/>
                <w:sz w:val="24"/>
                <w:szCs w:val="24"/>
                <w:lang w:val="en-US"/>
              </w:rPr>
              <w:t>ru</w:t>
            </w:r>
            <w:proofErr w:type="spellEnd"/>
            <w:r w:rsidRPr="00A82124">
              <w:rPr>
                <w:rFonts w:ascii="Times New Roman" w:hAnsi="Times New Roman" w:cs="Times New Roman"/>
                <w:bCs/>
                <w:iCs/>
                <w:color w:val="000000" w:themeColor="text1"/>
                <w:sz w:val="24"/>
                <w:szCs w:val="24"/>
              </w:rPr>
              <w:t>) с наименованием «Бенефициары»</w:t>
            </w:r>
          </w:p>
          <w:p w:rsidR="00061A80" w:rsidRPr="00F103AF" w:rsidRDefault="00061A80" w:rsidP="00A82124">
            <w:pPr>
              <w:widowControl w:val="0"/>
              <w:spacing w:after="0" w:line="240" w:lineRule="auto"/>
              <w:jc w:val="both"/>
              <w:rPr>
                <w:rFonts w:ascii="Times New Roman" w:eastAsia="Times New Roman" w:hAnsi="Times New Roman" w:cs="Times New Roman"/>
                <w:i/>
                <w:color w:val="0000FF"/>
                <w:sz w:val="24"/>
                <w:szCs w:val="24"/>
                <w:lang w:eastAsia="ru-RU"/>
              </w:rPr>
            </w:pPr>
            <w:r w:rsidRPr="00A82124">
              <w:rPr>
                <w:rFonts w:ascii="Times New Roman" w:eastAsia="Times New Roman" w:hAnsi="Times New Roman" w:cs="Times New Roman"/>
                <w:bCs/>
                <w:iCs/>
                <w:color w:val="000000" w:themeColor="text1"/>
                <w:sz w:val="24"/>
                <w:szCs w:val="24"/>
                <w:lang w:eastAsia="ru-RU"/>
              </w:rPr>
              <w:t>Данные документы размещаются в составе заявки в соответствии с функционалом ЭТП ПАО «</w:t>
            </w:r>
            <w:proofErr w:type="spellStart"/>
            <w:r w:rsidRPr="00A82124">
              <w:rPr>
                <w:rFonts w:ascii="Times New Roman" w:eastAsia="Times New Roman" w:hAnsi="Times New Roman" w:cs="Times New Roman"/>
                <w:bCs/>
                <w:iCs/>
                <w:color w:val="000000" w:themeColor="text1"/>
                <w:sz w:val="24"/>
                <w:szCs w:val="24"/>
                <w:lang w:eastAsia="ru-RU"/>
              </w:rPr>
              <w:t>Россети</w:t>
            </w:r>
            <w:proofErr w:type="spellEnd"/>
            <w:r w:rsidRPr="00A82124">
              <w:rPr>
                <w:rFonts w:ascii="Times New Roman" w:eastAsia="Times New Roman" w:hAnsi="Times New Roman" w:cs="Times New Roman"/>
                <w:bCs/>
                <w:iCs/>
                <w:color w:val="000000" w:themeColor="text1"/>
                <w:sz w:val="24"/>
                <w:szCs w:val="24"/>
                <w:lang w:eastAsia="ru-RU"/>
              </w:rPr>
              <w:t>» (etp.rosseti.ru)</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061A80" w:rsidRPr="00222B1F" w:rsidRDefault="00061A80" w:rsidP="00061A80">
            <w:pPr>
              <w:widowControl w:val="0"/>
              <w:spacing w:after="0" w:line="240" w:lineRule="auto"/>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061A80" w:rsidRPr="00222B1F" w:rsidTr="00F43F89">
        <w:trPr>
          <w:trHeight w:val="397"/>
          <w:hidden/>
        </w:trPr>
        <w:tc>
          <w:tcPr>
            <w:tcW w:w="565" w:type="pct"/>
            <w:vAlign w:val="center"/>
          </w:tcPr>
          <w:p w:rsidR="00061A80" w:rsidRPr="00770A1F" w:rsidRDefault="00061A80" w:rsidP="00061A80">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061A80" w:rsidRPr="00770A1F" w:rsidRDefault="00061A80" w:rsidP="00061A80">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061A80" w:rsidRPr="00770A1F" w:rsidRDefault="00061A80" w:rsidP="00061A80">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061A80" w:rsidRPr="00770A1F" w:rsidRDefault="00061A80" w:rsidP="00061A80">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061A80" w:rsidRPr="00770A1F" w:rsidRDefault="00061A80" w:rsidP="00061A80">
            <w:pPr>
              <w:pStyle w:val="a6"/>
              <w:widowControl w:val="0"/>
              <w:numPr>
                <w:ilvl w:val="1"/>
                <w:numId w:val="8"/>
              </w:numPr>
              <w:spacing w:after="0" w:line="240" w:lineRule="auto"/>
              <w:contextualSpacing w:val="0"/>
              <w:jc w:val="center"/>
              <w:rPr>
                <w:rFonts w:ascii="Times New Roman" w:hAnsi="Times New Roman" w:cs="Times New Roman"/>
                <w:vanish/>
                <w:sz w:val="24"/>
                <w:szCs w:val="24"/>
              </w:rPr>
            </w:pPr>
          </w:p>
          <w:p w:rsidR="00061A80" w:rsidRPr="00770A1F" w:rsidRDefault="00061A80" w:rsidP="00061A80">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nil"/>
              <w:left w:val="nil"/>
              <w:bottom w:val="single" w:sz="4" w:space="0" w:color="auto"/>
              <w:right w:val="single" w:sz="4" w:space="0" w:color="auto"/>
            </w:tcBorders>
            <w:shd w:val="clear" w:color="000000" w:fill="FFFFFF"/>
            <w:vAlign w:val="center"/>
          </w:tcPr>
          <w:p w:rsidR="00061A80" w:rsidRPr="00E120B4" w:rsidRDefault="00061A80" w:rsidP="00061A80">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Для юридических лиц - Свидетельство о государственной регистрации (сканированная копия с оригинала, или нотариально заверенной ко</w:t>
            </w:r>
            <w:r w:rsidR="00AB4213">
              <w:rPr>
                <w:rFonts w:ascii="Times New Roman" w:hAnsi="Times New Roman" w:cs="Times New Roman"/>
                <w:sz w:val="24"/>
              </w:rPr>
              <w:t>пии, или заверенной Участником/</w:t>
            </w:r>
            <w:r w:rsidRPr="00E120B4">
              <w:rPr>
                <w:rFonts w:ascii="Times New Roman" w:hAnsi="Times New Roman" w:cs="Times New Roman"/>
                <w:sz w:val="24"/>
              </w:rPr>
              <w:t xml:space="preserve"> членом коллективного участника копии).</w:t>
            </w:r>
          </w:p>
          <w:p w:rsidR="00061A80" w:rsidRPr="003B0163" w:rsidRDefault="00061A80" w:rsidP="00AB4213">
            <w:pPr>
              <w:widowControl w:val="0"/>
              <w:spacing w:after="0" w:line="240" w:lineRule="auto"/>
              <w:jc w:val="both"/>
              <w:rPr>
                <w:rFonts w:ascii="Times New Roman" w:hAnsi="Times New Roman" w:cs="Times New Roman"/>
                <w:sz w:val="24"/>
                <w:highlight w:val="green"/>
              </w:rPr>
            </w:pPr>
            <w:r w:rsidRPr="00E120B4">
              <w:rPr>
                <w:rFonts w:ascii="Times New Roman" w:hAnsi="Times New Roman" w:cs="Times New Roman"/>
                <w:sz w:val="24"/>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 с оригинала, или нотариально заверенной копии, или заверенной Участником/ членом коллективного участника копии)</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061A80" w:rsidRPr="00F43F89" w:rsidRDefault="00061A80" w:rsidP="00AB4213">
            <w:pPr>
              <w:widowControl w:val="0"/>
              <w:spacing w:after="0" w:line="240" w:lineRule="auto"/>
              <w:jc w:val="both"/>
              <w:rPr>
                <w:rFonts w:ascii="Times New Roman" w:hAnsi="Times New Roman" w:cs="Times New Roman"/>
                <w:i/>
                <w:color w:val="FF0000"/>
                <w:sz w:val="24"/>
              </w:rPr>
            </w:pPr>
            <w:r w:rsidRPr="00E120B4">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E120B4">
              <w:rPr>
                <w:rFonts w:ascii="Times New Roman" w:eastAsia="Times New Roman" w:hAnsi="Times New Roman" w:cs="Times New Roman"/>
                <w:b/>
                <w:sz w:val="24"/>
                <w:szCs w:val="16"/>
                <w:lang w:eastAsia="ru-RU"/>
              </w:rPr>
              <w:t>сканированная копия с оригинала, или нотариально заверенной копии, или заверенной Участником/ членом коллективного участника копии</w:t>
            </w:r>
            <w:r w:rsidRPr="00E120B4">
              <w:rPr>
                <w:rFonts w:ascii="Times New Roman" w:eastAsia="Times New Roman" w:hAnsi="Times New Roman" w:cs="Times New Roman"/>
                <w:sz w:val="24"/>
                <w:szCs w:val="24"/>
                <w:lang w:eastAsia="ru-RU"/>
              </w:rPr>
              <w:t>)</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rsidR="00061A80" w:rsidRPr="003B0163" w:rsidRDefault="00061A80" w:rsidP="00AB4213">
            <w:pPr>
              <w:widowControl w:val="0"/>
              <w:spacing w:after="0" w:line="240" w:lineRule="auto"/>
              <w:jc w:val="both"/>
              <w:rPr>
                <w:rFonts w:ascii="Times New Roman" w:hAnsi="Times New Roman" w:cs="Times New Roman"/>
                <w:sz w:val="24"/>
                <w:highlight w:val="green"/>
              </w:rPr>
            </w:pPr>
            <w:r w:rsidRPr="00E120B4">
              <w:rPr>
                <w:rFonts w:ascii="Times New Roman" w:hAnsi="Times New Roman" w:cs="Times New Roman"/>
                <w:sz w:val="24"/>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E120B4">
              <w:rPr>
                <w:rFonts w:ascii="Times New Roman" w:hAnsi="Times New Roman" w:cs="Times New Roman"/>
                <w:b/>
                <w:sz w:val="24"/>
              </w:rPr>
              <w:t>(сканированная копия с оригинала, или нотариально заверенной копии, или заверенной Участни</w:t>
            </w:r>
            <w:r w:rsidR="00AB4213">
              <w:rPr>
                <w:rFonts w:ascii="Times New Roman" w:hAnsi="Times New Roman" w:cs="Times New Roman"/>
                <w:b/>
                <w:sz w:val="24"/>
              </w:rPr>
              <w:t>ком/</w:t>
            </w:r>
            <w:r w:rsidRPr="00E120B4">
              <w:rPr>
                <w:rFonts w:ascii="Times New Roman" w:hAnsi="Times New Roman" w:cs="Times New Roman"/>
                <w:b/>
                <w:sz w:val="24"/>
              </w:rPr>
              <w:t xml:space="preserve"> членом коллективного участника копии)</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rsidR="00061A80" w:rsidRPr="003B0163" w:rsidRDefault="00061A80" w:rsidP="00AB4213">
            <w:pPr>
              <w:widowControl w:val="0"/>
              <w:spacing w:after="0" w:line="240" w:lineRule="auto"/>
              <w:jc w:val="both"/>
              <w:rPr>
                <w:rFonts w:ascii="Times New Roman" w:hAnsi="Times New Roman" w:cs="Times New Roman"/>
                <w:sz w:val="24"/>
                <w:highlight w:val="green"/>
              </w:rPr>
            </w:pPr>
            <w:r w:rsidRPr="00E120B4">
              <w:rPr>
                <w:rFonts w:ascii="Times New Roman" w:hAnsi="Times New Roman" w:cs="Times New Roman"/>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r w:rsidRPr="00E120B4">
              <w:rPr>
                <w:rFonts w:ascii="Times New Roman" w:hAnsi="Times New Roman" w:cs="Times New Roman"/>
                <w:b/>
                <w:sz w:val="24"/>
              </w:rPr>
              <w:t>сканированная копия с оригинала, или нотариально заверенной копии, или заверенной Участником/ членом коллективного участника копии</w:t>
            </w:r>
            <w:r w:rsidRPr="00E120B4">
              <w:rPr>
                <w:rFonts w:ascii="Times New Roman" w:hAnsi="Times New Roman" w:cs="Times New Roman"/>
                <w:sz w:val="24"/>
              </w:rPr>
              <w:t>)</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061A80" w:rsidRPr="00E120B4" w:rsidRDefault="00061A80" w:rsidP="00061A80">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 xml:space="preserve">Согласие на обработку персональных данных руководителя с подписью субъекта </w:t>
            </w:r>
            <w:proofErr w:type="spellStart"/>
            <w:r w:rsidRPr="00E120B4">
              <w:rPr>
                <w:rFonts w:ascii="Times New Roman" w:hAnsi="Times New Roman" w:cs="Times New Roman"/>
                <w:sz w:val="24"/>
              </w:rPr>
              <w:t>ПДн</w:t>
            </w:r>
            <w:proofErr w:type="spellEnd"/>
            <w:r w:rsidRPr="00E120B4">
              <w:rPr>
                <w:rFonts w:ascii="Times New Roman" w:hAnsi="Times New Roman" w:cs="Times New Roman"/>
                <w:sz w:val="24"/>
              </w:rPr>
              <w:t xml:space="preserve"> по форме, установленной в </w:t>
            </w:r>
            <w:r w:rsidR="00366FAB">
              <w:rPr>
                <w:rFonts w:ascii="Times New Roman" w:hAnsi="Times New Roman" w:cs="Times New Roman"/>
                <w:sz w:val="24"/>
              </w:rPr>
              <w:t>Закупочной документации (форма 6</w:t>
            </w:r>
            <w:r w:rsidRPr="00E120B4">
              <w:rPr>
                <w:rFonts w:ascii="Times New Roman" w:hAnsi="Times New Roman" w:cs="Times New Roman"/>
                <w:sz w:val="24"/>
              </w:rPr>
              <w:t xml:space="preserve">) (сканированная копия с оригинала); </w:t>
            </w:r>
          </w:p>
          <w:p w:rsidR="00061A80" w:rsidRPr="00E120B4" w:rsidRDefault="00061A80" w:rsidP="00061A80">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 xml:space="preserve">Персональные данные субъектов </w:t>
            </w:r>
            <w:proofErr w:type="spellStart"/>
            <w:r w:rsidRPr="00E120B4">
              <w:rPr>
                <w:rFonts w:ascii="Times New Roman" w:hAnsi="Times New Roman" w:cs="Times New Roman"/>
                <w:sz w:val="24"/>
              </w:rPr>
              <w:t>ПДн</w:t>
            </w:r>
            <w:proofErr w:type="spellEnd"/>
            <w:r w:rsidRPr="00E120B4">
              <w:rPr>
                <w:rFonts w:ascii="Times New Roman" w:hAnsi="Times New Roman" w:cs="Times New Roman"/>
                <w:sz w:val="24"/>
              </w:rPr>
              <w:t xml:space="preserve"> в электронном виде:</w:t>
            </w:r>
          </w:p>
          <w:p w:rsidR="00061A80" w:rsidRPr="00E120B4" w:rsidRDefault="00061A80" w:rsidP="00061A80">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1. паспорт или иной документ, содержащий паспортные данные (серия и номер, кем и когда выдан, место регистрации) физического лица (сканированная копия с оригинала, или нотариально заверенной копии, или заверенной Участником/членом коллективного участника копии);</w:t>
            </w:r>
          </w:p>
          <w:p w:rsidR="00061A80" w:rsidRPr="003B0163" w:rsidRDefault="00061A80" w:rsidP="00AB4213">
            <w:pPr>
              <w:widowControl w:val="0"/>
              <w:spacing w:after="0" w:line="240" w:lineRule="auto"/>
              <w:jc w:val="both"/>
              <w:rPr>
                <w:rFonts w:ascii="Times New Roman" w:hAnsi="Times New Roman" w:cs="Times New Roman"/>
                <w:i/>
                <w:color w:val="FF0000"/>
                <w:sz w:val="24"/>
              </w:rPr>
            </w:pPr>
            <w:r w:rsidRPr="00E120B4">
              <w:rPr>
                <w:rFonts w:ascii="Times New Roman" w:hAnsi="Times New Roman" w:cs="Times New Roman"/>
                <w:sz w:val="24"/>
              </w:rPr>
              <w:t>2. свидетельство о постановке на учет в налоговом органе физического лица (ИНН) или иной документ, содержащий номер ИНН физического лица (сканированная копия с оригинала, или нотариально заверенной копии, или заверенной Участником/членом коллективного участника копии).</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rsidR="00061A80" w:rsidRPr="003B0163" w:rsidRDefault="00061A80" w:rsidP="00061A80">
            <w:pPr>
              <w:widowControl w:val="0"/>
              <w:spacing w:after="0" w:line="240" w:lineRule="auto"/>
              <w:jc w:val="both"/>
              <w:rPr>
                <w:rFonts w:ascii="Times New Roman" w:hAnsi="Times New Roman" w:cs="Times New Roman"/>
                <w:sz w:val="24"/>
                <w:highlight w:val="green"/>
              </w:rPr>
            </w:pPr>
            <w:r w:rsidRPr="00E120B4">
              <w:rPr>
                <w:rFonts w:ascii="Times New Roman" w:hAnsi="Times New Roman" w:cs="Times New Roman"/>
                <w:sz w:val="24"/>
              </w:rPr>
              <w:t>Информация о контрагенте, его цепочке собственников, включая бенефициаров (в том числе конечных) (сканированная копия подписанного документа и</w:t>
            </w:r>
            <w:r w:rsidR="00EA12F4">
              <w:rPr>
                <w:rFonts w:ascii="Times New Roman" w:hAnsi="Times New Roman" w:cs="Times New Roman"/>
                <w:sz w:val="24"/>
              </w:rPr>
              <w:t xml:space="preserve"> в формате </w:t>
            </w:r>
            <w:proofErr w:type="spellStart"/>
            <w:r w:rsidR="00EA12F4">
              <w:rPr>
                <w:rFonts w:ascii="Times New Roman" w:hAnsi="Times New Roman" w:cs="Times New Roman"/>
                <w:sz w:val="24"/>
              </w:rPr>
              <w:t>Excel</w:t>
            </w:r>
            <w:proofErr w:type="spellEnd"/>
            <w:r w:rsidR="00EA12F4">
              <w:rPr>
                <w:rFonts w:ascii="Times New Roman" w:hAnsi="Times New Roman" w:cs="Times New Roman"/>
                <w:sz w:val="24"/>
              </w:rPr>
              <w:t>) (</w:t>
            </w:r>
            <w:r w:rsidR="00EA12F4" w:rsidRPr="008C78A4">
              <w:rPr>
                <w:rFonts w:ascii="Times New Roman" w:hAnsi="Times New Roman" w:cs="Times New Roman"/>
                <w:color w:val="0070C0"/>
                <w:sz w:val="24"/>
              </w:rPr>
              <w:t>Приложение №3</w:t>
            </w:r>
            <w:r w:rsidRPr="008C78A4">
              <w:rPr>
                <w:rFonts w:ascii="Times New Roman" w:hAnsi="Times New Roman" w:cs="Times New Roman"/>
                <w:color w:val="0070C0"/>
                <w:sz w:val="24"/>
              </w:rPr>
              <w:t xml:space="preserve"> к Закупочной документации</w:t>
            </w:r>
            <w:r w:rsidRPr="00E120B4">
              <w:rPr>
                <w:rFonts w:ascii="Times New Roman" w:hAnsi="Times New Roman" w:cs="Times New Roman"/>
                <w:sz w:val="24"/>
              </w:rPr>
              <w:t>);</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rsidR="00061A80" w:rsidRPr="003B0163" w:rsidRDefault="00061A80" w:rsidP="00061A80">
            <w:pPr>
              <w:widowControl w:val="0"/>
              <w:spacing w:after="0" w:line="240" w:lineRule="auto"/>
              <w:jc w:val="both"/>
              <w:rPr>
                <w:rFonts w:ascii="Times New Roman" w:hAnsi="Times New Roman" w:cs="Times New Roman"/>
                <w:sz w:val="24"/>
                <w:highlight w:val="green"/>
              </w:rPr>
            </w:pPr>
            <w:r w:rsidRPr="00E120B4">
              <w:rPr>
                <w:rFonts w:ascii="Times New Roman" w:eastAsia="Times New Roman" w:hAnsi="Times New Roman" w:cs="Times New Roman"/>
                <w:color w:val="000000"/>
                <w:sz w:val="24"/>
                <w:szCs w:val="24"/>
                <w:lang w:eastAsia="ru-RU"/>
              </w:rPr>
              <w:t xml:space="preserve">Справка о наличии конфликта интересов и/или связей, носящих характер </w:t>
            </w:r>
            <w:proofErr w:type="spellStart"/>
            <w:r w:rsidRPr="00E120B4">
              <w:rPr>
                <w:rFonts w:ascii="Times New Roman" w:eastAsia="Times New Roman" w:hAnsi="Times New Roman" w:cs="Times New Roman"/>
                <w:color w:val="000000"/>
                <w:sz w:val="24"/>
                <w:szCs w:val="24"/>
                <w:lang w:eastAsia="ru-RU"/>
              </w:rPr>
              <w:t>аффилированности</w:t>
            </w:r>
            <w:proofErr w:type="spellEnd"/>
            <w:r w:rsidRPr="00E120B4">
              <w:rPr>
                <w:rFonts w:ascii="Times New Roman" w:eastAsia="Times New Roman" w:hAnsi="Times New Roman" w:cs="Times New Roman"/>
                <w:color w:val="000000"/>
                <w:sz w:val="24"/>
                <w:szCs w:val="24"/>
                <w:lang w:eastAsia="ru-RU"/>
              </w:rPr>
              <w:t xml:space="preserve"> с сотрудниками Заказчика/Организатора закупки АО «</w:t>
            </w:r>
            <w:proofErr w:type="spellStart"/>
            <w:r w:rsidRPr="00E120B4">
              <w:rPr>
                <w:rFonts w:ascii="Times New Roman" w:eastAsia="Times New Roman" w:hAnsi="Times New Roman" w:cs="Times New Roman"/>
                <w:color w:val="000000"/>
                <w:sz w:val="24"/>
                <w:szCs w:val="24"/>
                <w:lang w:eastAsia="ru-RU"/>
              </w:rPr>
              <w:t>Тюменьэнерго</w:t>
            </w:r>
            <w:proofErr w:type="spellEnd"/>
            <w:r w:rsidRPr="00E120B4">
              <w:rPr>
                <w:rFonts w:ascii="Times New Roman" w:eastAsia="Times New Roman" w:hAnsi="Times New Roman" w:cs="Times New Roman"/>
                <w:color w:val="000000"/>
                <w:sz w:val="24"/>
                <w:szCs w:val="24"/>
                <w:lang w:eastAsia="ru-RU"/>
              </w:rPr>
              <w:t xml:space="preserve">» и/или </w:t>
            </w:r>
            <w:r w:rsidRPr="008C78A4">
              <w:rPr>
                <w:rFonts w:ascii="Times New Roman" w:eastAsia="Times New Roman" w:hAnsi="Times New Roman" w:cs="Times New Roman"/>
                <w:color w:val="0070C0"/>
                <w:sz w:val="24"/>
                <w:szCs w:val="24"/>
                <w:lang w:eastAsia="ru-RU"/>
              </w:rPr>
              <w:t>ПАО «</w:t>
            </w:r>
            <w:proofErr w:type="spellStart"/>
            <w:r w:rsidRPr="008C78A4">
              <w:rPr>
                <w:rFonts w:ascii="Times New Roman" w:eastAsia="Times New Roman" w:hAnsi="Times New Roman" w:cs="Times New Roman"/>
                <w:color w:val="0070C0"/>
                <w:sz w:val="24"/>
                <w:szCs w:val="24"/>
                <w:lang w:eastAsia="ru-RU"/>
              </w:rPr>
              <w:t>Россети</w:t>
            </w:r>
            <w:proofErr w:type="spellEnd"/>
            <w:r w:rsidRPr="008C78A4">
              <w:rPr>
                <w:rFonts w:ascii="Times New Roman" w:eastAsia="Times New Roman" w:hAnsi="Times New Roman" w:cs="Times New Roman"/>
                <w:color w:val="0070C0"/>
                <w:sz w:val="24"/>
                <w:szCs w:val="24"/>
                <w:lang w:eastAsia="ru-RU"/>
              </w:rPr>
              <w:t xml:space="preserve">» </w:t>
            </w:r>
            <w:r w:rsidR="00366FAB" w:rsidRPr="008C78A4">
              <w:rPr>
                <w:rFonts w:ascii="Times New Roman" w:eastAsia="Times New Roman" w:hAnsi="Times New Roman" w:cs="Times New Roman"/>
                <w:i/>
                <w:color w:val="0070C0"/>
                <w:sz w:val="24"/>
                <w:szCs w:val="24"/>
                <w:lang w:eastAsia="ru-RU"/>
              </w:rPr>
              <w:t>(форма 7</w:t>
            </w:r>
            <w:r w:rsidRPr="008C78A4">
              <w:rPr>
                <w:rFonts w:ascii="Times New Roman" w:eastAsia="Times New Roman" w:hAnsi="Times New Roman" w:cs="Times New Roman"/>
                <w:i/>
                <w:color w:val="0070C0"/>
                <w:sz w:val="24"/>
                <w:szCs w:val="24"/>
                <w:lang w:eastAsia="ru-RU"/>
              </w:rPr>
              <w:t>)</w:t>
            </w:r>
            <w:r w:rsidRPr="008C78A4">
              <w:rPr>
                <w:rFonts w:ascii="Times New Roman" w:eastAsia="Times New Roman" w:hAnsi="Times New Roman" w:cs="Times New Roman"/>
                <w:color w:val="0070C0"/>
                <w:sz w:val="24"/>
                <w:szCs w:val="24"/>
                <w:lang w:eastAsia="ru-RU"/>
              </w:rPr>
              <w:t xml:space="preserve"> (</w:t>
            </w:r>
            <w:r w:rsidRPr="00F7159D">
              <w:rPr>
                <w:rFonts w:ascii="Times New Roman" w:eastAsia="Times New Roman" w:hAnsi="Times New Roman" w:cs="Times New Roman"/>
                <w:color w:val="0070C0"/>
                <w:sz w:val="24"/>
                <w:szCs w:val="24"/>
                <w:lang w:eastAsia="ru-RU"/>
              </w:rPr>
              <w:t>сканированная копия с оригинала</w:t>
            </w:r>
            <w:r w:rsidRPr="008C78A4">
              <w:rPr>
                <w:rFonts w:ascii="Times New Roman" w:eastAsia="Times New Roman" w:hAnsi="Times New Roman" w:cs="Times New Roman"/>
                <w:b/>
                <w:color w:val="0070C0"/>
                <w:sz w:val="24"/>
                <w:szCs w:val="24"/>
                <w:lang w:eastAsia="ru-RU"/>
              </w:rPr>
              <w:t>)</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rsidR="00061A80" w:rsidRPr="003B0163" w:rsidRDefault="00061A80" w:rsidP="00061A80">
            <w:pPr>
              <w:widowControl w:val="0"/>
              <w:spacing w:after="0" w:line="240" w:lineRule="auto"/>
              <w:jc w:val="both"/>
              <w:rPr>
                <w:rFonts w:ascii="Times New Roman" w:hAnsi="Times New Roman" w:cs="Times New Roman"/>
                <w:sz w:val="24"/>
                <w:highlight w:val="green"/>
              </w:rPr>
            </w:pPr>
            <w:r w:rsidRPr="00F103AF">
              <w:rPr>
                <w:rFonts w:ascii="Times New Roman" w:hAnsi="Times New Roman" w:cs="Times New Roman"/>
                <w:sz w:val="24"/>
              </w:rPr>
              <w:t xml:space="preserve">Антикоррупционные обязательства </w:t>
            </w:r>
            <w:r w:rsidRPr="008C78A4">
              <w:rPr>
                <w:rFonts w:ascii="Times New Roman" w:hAnsi="Times New Roman" w:cs="Times New Roman"/>
                <w:i/>
                <w:color w:val="0070C0"/>
                <w:sz w:val="24"/>
              </w:rPr>
              <w:t xml:space="preserve">(форма </w:t>
            </w:r>
            <w:r w:rsidR="00366FAB" w:rsidRPr="008C78A4">
              <w:rPr>
                <w:rFonts w:ascii="Times New Roman" w:hAnsi="Times New Roman" w:cs="Times New Roman"/>
                <w:i/>
                <w:color w:val="0070C0"/>
                <w:sz w:val="24"/>
              </w:rPr>
              <w:t>8</w:t>
            </w:r>
            <w:r w:rsidRPr="008C78A4">
              <w:rPr>
                <w:rFonts w:ascii="Times New Roman" w:hAnsi="Times New Roman" w:cs="Times New Roman"/>
                <w:i/>
                <w:color w:val="0070C0"/>
                <w:sz w:val="24"/>
              </w:rPr>
              <w:t>)</w:t>
            </w:r>
            <w:r w:rsidRPr="008C78A4">
              <w:rPr>
                <w:rFonts w:ascii="Times New Roman" w:hAnsi="Times New Roman" w:cs="Times New Roman"/>
                <w:color w:val="0070C0"/>
                <w:sz w:val="24"/>
              </w:rPr>
              <w:t xml:space="preserve"> </w:t>
            </w:r>
            <w:r w:rsidRPr="008C78A4">
              <w:rPr>
                <w:rFonts w:ascii="Times New Roman" w:hAnsi="Times New Roman" w:cs="Times New Roman"/>
                <w:b/>
                <w:color w:val="0070C0"/>
                <w:sz w:val="24"/>
              </w:rPr>
              <w:t>(</w:t>
            </w:r>
            <w:r w:rsidRPr="00F7159D">
              <w:rPr>
                <w:rFonts w:ascii="Times New Roman" w:hAnsi="Times New Roman" w:cs="Times New Roman"/>
                <w:color w:val="0070C0"/>
                <w:sz w:val="24"/>
              </w:rPr>
              <w:t>сканированная копия с оригинала</w:t>
            </w:r>
            <w:r w:rsidRPr="008C78A4">
              <w:rPr>
                <w:rFonts w:ascii="Times New Roman" w:hAnsi="Times New Roman" w:cs="Times New Roman"/>
                <w:b/>
                <w:color w:val="0070C0"/>
                <w:sz w:val="24"/>
              </w:rPr>
              <w:t>)</w:t>
            </w:r>
          </w:p>
        </w:tc>
      </w:tr>
      <w:tr w:rsidR="00061A80" w:rsidRPr="00222B1F" w:rsidTr="00F43F89">
        <w:trPr>
          <w:trHeight w:val="397"/>
        </w:trPr>
        <w:tc>
          <w:tcPr>
            <w:tcW w:w="565" w:type="pct"/>
            <w:vAlign w:val="center"/>
          </w:tcPr>
          <w:p w:rsidR="00061A80" w:rsidRPr="00B3661C" w:rsidRDefault="00061A80" w:rsidP="00061A80">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061A80" w:rsidRPr="00222B1F" w:rsidRDefault="00061A80" w:rsidP="00061A80">
            <w:pPr>
              <w:widowControl w:val="0"/>
              <w:spacing w:after="0" w:line="240" w:lineRule="auto"/>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061A80" w:rsidRPr="00222B1F" w:rsidTr="00F43F89">
        <w:trPr>
          <w:trHeight w:val="397"/>
        </w:trPr>
        <w:tc>
          <w:tcPr>
            <w:tcW w:w="565" w:type="pct"/>
            <w:vAlign w:val="center"/>
          </w:tcPr>
          <w:p w:rsidR="00061A80" w:rsidRPr="00222B1F" w:rsidRDefault="00061A80" w:rsidP="00061A80">
            <w:pPr>
              <w:widowControl w:val="0"/>
              <w:spacing w:after="0" w:line="240" w:lineRule="auto"/>
              <w:jc w:val="center"/>
              <w:rPr>
                <w:rFonts w:ascii="Times New Roman" w:eastAsia="Times New Roman" w:hAnsi="Times New Roman" w:cs="Times New Roman"/>
                <w:sz w:val="24"/>
                <w:szCs w:val="24"/>
                <w:lang w:eastAsia="ru-RU"/>
              </w:rPr>
            </w:pPr>
          </w:p>
        </w:tc>
        <w:tc>
          <w:tcPr>
            <w:tcW w:w="4435" w:type="pct"/>
            <w:vAlign w:val="center"/>
          </w:tcPr>
          <w:p w:rsidR="00061A80" w:rsidRPr="00222B1F" w:rsidRDefault="00061A80" w:rsidP="00061A80">
            <w:pPr>
              <w:widowControl w:val="0"/>
              <w:spacing w:after="0" w:line="240" w:lineRule="auto"/>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b/>
                <w:sz w:val="24"/>
                <w:szCs w:val="24"/>
                <w:lang w:eastAsia="ru-RU"/>
              </w:rPr>
              <w:t>Для юридических лиц:</w:t>
            </w:r>
          </w:p>
        </w:tc>
      </w:tr>
      <w:tr w:rsidR="00061A80" w:rsidRPr="00222B1F" w:rsidTr="00F43F89">
        <w:trPr>
          <w:trHeight w:val="397"/>
          <w:hidden/>
        </w:trPr>
        <w:tc>
          <w:tcPr>
            <w:tcW w:w="565" w:type="pct"/>
            <w:vAlign w:val="center"/>
          </w:tcPr>
          <w:p w:rsidR="00061A80" w:rsidRPr="00770A1F" w:rsidRDefault="00061A80" w:rsidP="00061A80">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061A80" w:rsidRPr="00770A1F" w:rsidRDefault="00061A80" w:rsidP="00061A80">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061A80" w:rsidRPr="00B3661C" w:rsidRDefault="00061A80" w:rsidP="00061A80">
            <w:pPr>
              <w:pStyle w:val="a6"/>
              <w:widowControl w:val="0"/>
              <w:numPr>
                <w:ilvl w:val="2"/>
                <w:numId w:val="21"/>
              </w:numPr>
              <w:spacing w:after="0" w:line="240" w:lineRule="auto"/>
              <w:contextualSpacing w:val="0"/>
              <w:jc w:val="center"/>
              <w:rPr>
                <w:rFonts w:ascii="Times New Roman" w:hAnsi="Times New Roman" w:cs="Times New Roman"/>
                <w:sz w:val="24"/>
                <w:szCs w:val="24"/>
              </w:rPr>
            </w:pPr>
          </w:p>
        </w:tc>
        <w:tc>
          <w:tcPr>
            <w:tcW w:w="4435" w:type="pct"/>
            <w:vAlign w:val="center"/>
          </w:tcPr>
          <w:p w:rsidR="00061A80" w:rsidRPr="00F43F89" w:rsidRDefault="00061A80" w:rsidP="00061A80">
            <w:pPr>
              <w:widowControl w:val="0"/>
              <w:spacing w:after="0" w:line="240" w:lineRule="auto"/>
              <w:jc w:val="both"/>
              <w:rPr>
                <w:rFonts w:ascii="Times New Roman" w:hAnsi="Times New Roman" w:cs="Times New Roman"/>
                <w:sz w:val="24"/>
                <w:highlight w:val="green"/>
              </w:rPr>
            </w:pPr>
            <w:r w:rsidRPr="00BC4AD2">
              <w:rPr>
                <w:rFonts w:ascii="Times New Roman" w:hAnsi="Times New Roman" w:cs="Times New Roman"/>
                <w:sz w:val="24"/>
              </w:rPr>
              <w:t xml:space="preserve">Учредительные документы в действующей редакции – Устав, Положение и др.  </w:t>
            </w:r>
            <w:r w:rsidRPr="00E120B4">
              <w:rPr>
                <w:rFonts w:ascii="Times New Roman" w:hAnsi="Times New Roman" w:cs="Times New Roman"/>
                <w:sz w:val="24"/>
              </w:rPr>
              <w:t>(сканированная копия)</w:t>
            </w:r>
          </w:p>
        </w:tc>
      </w:tr>
      <w:tr w:rsidR="00061A80" w:rsidRPr="00222B1F" w:rsidTr="00F43F89">
        <w:trPr>
          <w:trHeight w:val="397"/>
        </w:trPr>
        <w:tc>
          <w:tcPr>
            <w:tcW w:w="565" w:type="pct"/>
            <w:vAlign w:val="center"/>
          </w:tcPr>
          <w:p w:rsidR="00061A80" w:rsidRPr="00B3661C" w:rsidRDefault="00061A80" w:rsidP="00061A80">
            <w:pPr>
              <w:widowControl w:val="0"/>
              <w:numPr>
                <w:ilvl w:val="2"/>
                <w:numId w:val="8"/>
              </w:numPr>
              <w:spacing w:after="0" w:line="240" w:lineRule="auto"/>
              <w:jc w:val="center"/>
              <w:rPr>
                <w:rFonts w:ascii="Times New Roman" w:hAnsi="Times New Roman" w:cs="Times New Roman"/>
                <w:sz w:val="24"/>
                <w:szCs w:val="24"/>
              </w:rPr>
            </w:pPr>
          </w:p>
        </w:tc>
        <w:tc>
          <w:tcPr>
            <w:tcW w:w="4435" w:type="pct"/>
            <w:vAlign w:val="center"/>
          </w:tcPr>
          <w:p w:rsidR="00061A80" w:rsidRPr="00E120B4" w:rsidRDefault="00061A80" w:rsidP="00061A80">
            <w:pPr>
              <w:tabs>
                <w:tab w:val="left" w:pos="274"/>
              </w:tabs>
              <w:spacing w:after="0" w:line="240" w:lineRule="auto"/>
              <w:ind w:firstLine="40"/>
              <w:jc w:val="both"/>
              <w:rPr>
                <w:rFonts w:ascii="Times New Roman" w:hAnsi="Times New Roman" w:cs="Times New Roman"/>
                <w:sz w:val="24"/>
                <w:szCs w:val="24"/>
              </w:rPr>
            </w:pPr>
            <w:r w:rsidRPr="00E120B4">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061A80" w:rsidRPr="00E120B4" w:rsidRDefault="00061A80" w:rsidP="00061A80">
            <w:pPr>
              <w:tabs>
                <w:tab w:val="left" w:pos="274"/>
              </w:tabs>
              <w:spacing w:after="0" w:line="240" w:lineRule="auto"/>
              <w:ind w:firstLine="40"/>
              <w:jc w:val="both"/>
              <w:rPr>
                <w:rFonts w:ascii="Times New Roman" w:hAnsi="Times New Roman" w:cs="Times New Roman"/>
                <w:sz w:val="24"/>
                <w:szCs w:val="24"/>
              </w:rPr>
            </w:pPr>
            <w:r w:rsidRPr="00E120B4">
              <w:rPr>
                <w:rFonts w:ascii="Times New Roman" w:hAnsi="Times New Roman" w:cs="Times New Roman"/>
                <w:sz w:val="24"/>
                <w:szCs w:val="24"/>
              </w:rPr>
              <w:t>(</w:t>
            </w:r>
            <w:r w:rsidRPr="00E120B4">
              <w:rPr>
                <w:rFonts w:ascii="Times New Roman" w:hAnsi="Times New Roman" w:cs="Times New Roman"/>
                <w:b/>
                <w:color w:val="000000"/>
                <w:sz w:val="24"/>
                <w:szCs w:val="24"/>
              </w:rPr>
              <w:t>сканированная 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120B4">
              <w:rPr>
                <w:rFonts w:ascii="Times New Roman" w:hAnsi="Times New Roman" w:cs="Times New Roman"/>
                <w:color w:val="00B050"/>
                <w:sz w:val="24"/>
                <w:szCs w:val="24"/>
              </w:rPr>
              <w:t>.</w:t>
            </w:r>
            <w:r w:rsidRPr="00E120B4">
              <w:rPr>
                <w:rFonts w:ascii="Times New Roman" w:hAnsi="Times New Roman" w:cs="Times New Roman"/>
                <w:sz w:val="24"/>
                <w:szCs w:val="24"/>
              </w:rPr>
              <w:t xml:space="preserve"> *</w:t>
            </w:r>
          </w:p>
          <w:p w:rsidR="00061A80" w:rsidRPr="00E120B4" w:rsidRDefault="00061A80" w:rsidP="00061A80">
            <w:pPr>
              <w:tabs>
                <w:tab w:val="left" w:pos="274"/>
              </w:tabs>
              <w:spacing w:after="0" w:line="240" w:lineRule="auto"/>
              <w:ind w:firstLine="40"/>
              <w:jc w:val="both"/>
              <w:rPr>
                <w:rFonts w:ascii="Times New Roman" w:hAnsi="Times New Roman" w:cs="Times New Roman"/>
                <w:sz w:val="24"/>
                <w:szCs w:val="24"/>
              </w:rPr>
            </w:pPr>
            <w:r w:rsidRPr="00E120B4">
              <w:rPr>
                <w:rFonts w:ascii="Times New Roman" w:hAnsi="Times New Roman" w:cs="Times New Roman"/>
                <w:sz w:val="24"/>
                <w:szCs w:val="24"/>
              </w:rPr>
              <w:t xml:space="preserve">* </w:t>
            </w:r>
            <w:r w:rsidRPr="00E120B4">
              <w:rPr>
                <w:rFonts w:ascii="Times New Roman" w:hAnsi="Times New Roman" w:cs="Times New Roman"/>
                <w:i/>
                <w:sz w:val="24"/>
                <w:szCs w:val="24"/>
              </w:rPr>
              <w:t>Выписка из ЕГРЮЛ/ЕГРИП должна содержать актуальные сведения о юридическом лице/индивидуальном предпринимателе.</w:t>
            </w:r>
          </w:p>
        </w:tc>
      </w:tr>
      <w:tr w:rsidR="00061A80" w:rsidRPr="00222B1F" w:rsidTr="00F43F89">
        <w:trPr>
          <w:trHeight w:val="397"/>
        </w:trPr>
        <w:tc>
          <w:tcPr>
            <w:tcW w:w="565" w:type="pct"/>
            <w:vAlign w:val="center"/>
          </w:tcPr>
          <w:p w:rsidR="00061A80" w:rsidRPr="00B3661C" w:rsidRDefault="00061A80" w:rsidP="00061A80">
            <w:pPr>
              <w:widowControl w:val="0"/>
              <w:numPr>
                <w:ilvl w:val="2"/>
                <w:numId w:val="8"/>
              </w:numPr>
              <w:spacing w:after="0" w:line="240" w:lineRule="auto"/>
              <w:jc w:val="center"/>
              <w:rPr>
                <w:rFonts w:ascii="Times New Roman" w:hAnsi="Times New Roman" w:cs="Times New Roman"/>
                <w:sz w:val="24"/>
                <w:szCs w:val="24"/>
              </w:rPr>
            </w:pPr>
          </w:p>
        </w:tc>
        <w:tc>
          <w:tcPr>
            <w:tcW w:w="4435" w:type="pct"/>
            <w:vAlign w:val="center"/>
          </w:tcPr>
          <w:p w:rsidR="00061A80" w:rsidRPr="00E120B4" w:rsidRDefault="00061A80" w:rsidP="00AB4213">
            <w:pPr>
              <w:spacing w:after="0" w:line="240" w:lineRule="auto"/>
              <w:ind w:firstLine="40"/>
              <w:jc w:val="both"/>
              <w:rPr>
                <w:rFonts w:ascii="Times New Roman" w:hAnsi="Times New Roman" w:cs="Times New Roman"/>
                <w:sz w:val="24"/>
                <w:szCs w:val="24"/>
              </w:rPr>
            </w:pPr>
            <w:r w:rsidRPr="00E120B4">
              <w:rPr>
                <w:rFonts w:ascii="Times New Roman" w:hAnsi="Times New Roman" w:cs="Times New Roman"/>
                <w:sz w:val="24"/>
                <w:szCs w:val="24"/>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E120B4">
              <w:rPr>
                <w:rFonts w:ascii="Times New Roman" w:hAnsi="Times New Roman" w:cs="Times New Roman"/>
                <w:b/>
                <w:sz w:val="24"/>
                <w:szCs w:val="24"/>
              </w:rPr>
              <w:t>(сканированная копия с оригинала, или нотариально заверенной копии, или заверенной Участником/членом коллективного участника копии)</w:t>
            </w:r>
          </w:p>
        </w:tc>
      </w:tr>
      <w:tr w:rsidR="00061A80" w:rsidRPr="00222B1F" w:rsidTr="00F43F89">
        <w:trPr>
          <w:trHeight w:val="397"/>
        </w:trPr>
        <w:tc>
          <w:tcPr>
            <w:tcW w:w="565" w:type="pct"/>
            <w:vAlign w:val="center"/>
          </w:tcPr>
          <w:p w:rsidR="00061A80" w:rsidRPr="00B3661C" w:rsidRDefault="00061A80" w:rsidP="00061A80">
            <w:pPr>
              <w:widowControl w:val="0"/>
              <w:numPr>
                <w:ilvl w:val="2"/>
                <w:numId w:val="8"/>
              </w:numPr>
              <w:spacing w:after="0" w:line="240" w:lineRule="auto"/>
              <w:jc w:val="center"/>
              <w:rPr>
                <w:rFonts w:ascii="Times New Roman" w:hAnsi="Times New Roman" w:cs="Times New Roman"/>
                <w:sz w:val="24"/>
                <w:szCs w:val="24"/>
              </w:rPr>
            </w:pPr>
          </w:p>
        </w:tc>
        <w:tc>
          <w:tcPr>
            <w:tcW w:w="4435" w:type="pct"/>
            <w:vAlign w:val="center"/>
          </w:tcPr>
          <w:p w:rsidR="00061A80" w:rsidRPr="00E120B4" w:rsidRDefault="00061A80" w:rsidP="00AB4213">
            <w:pPr>
              <w:spacing w:after="0" w:line="240" w:lineRule="auto"/>
              <w:ind w:firstLine="40"/>
              <w:jc w:val="both"/>
              <w:rPr>
                <w:rFonts w:ascii="Times New Roman" w:hAnsi="Times New Roman" w:cs="Times New Roman"/>
                <w:sz w:val="24"/>
                <w:szCs w:val="24"/>
              </w:rPr>
            </w:pPr>
            <w:r w:rsidRPr="00E120B4">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r w:rsidRPr="00E120B4">
              <w:rPr>
                <w:rFonts w:ascii="Times New Roman" w:hAnsi="Times New Roman" w:cs="Times New Roman"/>
                <w:b/>
                <w:sz w:val="24"/>
                <w:szCs w:val="24"/>
              </w:rPr>
              <w:t>(сканированная копия с оригинала, или нотариально заверенной копии, или заверенной Участником/членом коллективного участника копии)</w:t>
            </w:r>
          </w:p>
        </w:tc>
      </w:tr>
      <w:tr w:rsidR="00061A80" w:rsidRPr="00222B1F" w:rsidTr="00F43F89">
        <w:trPr>
          <w:trHeight w:val="397"/>
        </w:trPr>
        <w:tc>
          <w:tcPr>
            <w:tcW w:w="565" w:type="pct"/>
            <w:vAlign w:val="center"/>
          </w:tcPr>
          <w:p w:rsidR="00061A80" w:rsidRPr="00B3661C" w:rsidRDefault="00061A80" w:rsidP="00061A80">
            <w:pPr>
              <w:widowControl w:val="0"/>
              <w:numPr>
                <w:ilvl w:val="2"/>
                <w:numId w:val="8"/>
              </w:numPr>
              <w:spacing w:after="0" w:line="240" w:lineRule="auto"/>
              <w:jc w:val="center"/>
              <w:rPr>
                <w:rFonts w:ascii="Times New Roman" w:hAnsi="Times New Roman" w:cs="Times New Roman"/>
                <w:sz w:val="24"/>
                <w:szCs w:val="24"/>
              </w:rPr>
            </w:pPr>
          </w:p>
        </w:tc>
        <w:tc>
          <w:tcPr>
            <w:tcW w:w="4435" w:type="pct"/>
            <w:vAlign w:val="center"/>
          </w:tcPr>
          <w:p w:rsidR="00061A80" w:rsidRPr="00E120B4" w:rsidRDefault="00061A80" w:rsidP="00061A80">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E120B4">
              <w:rPr>
                <w:rFonts w:ascii="Times New Roman" w:hAnsi="Times New Roman" w:cs="Times New Roman"/>
                <w:sz w:val="24"/>
              </w:rPr>
              <w:t>ПДн</w:t>
            </w:r>
            <w:proofErr w:type="spellEnd"/>
            <w:r w:rsidRPr="00E120B4">
              <w:rPr>
                <w:rFonts w:ascii="Times New Roman" w:hAnsi="Times New Roman" w:cs="Times New Roman"/>
                <w:sz w:val="24"/>
              </w:rPr>
              <w:t xml:space="preserve"> по форме, установленной в </w:t>
            </w:r>
            <w:r>
              <w:rPr>
                <w:rFonts w:ascii="Times New Roman" w:hAnsi="Times New Roman" w:cs="Times New Roman"/>
                <w:sz w:val="24"/>
              </w:rPr>
              <w:t xml:space="preserve">Закупочной </w:t>
            </w:r>
            <w:r w:rsidR="00366FAB">
              <w:rPr>
                <w:rFonts w:ascii="Times New Roman" w:hAnsi="Times New Roman" w:cs="Times New Roman"/>
                <w:sz w:val="24"/>
              </w:rPr>
              <w:t>документации (форма 6</w:t>
            </w:r>
            <w:r w:rsidRPr="00E120B4">
              <w:rPr>
                <w:rFonts w:ascii="Times New Roman" w:hAnsi="Times New Roman" w:cs="Times New Roman"/>
                <w:sz w:val="24"/>
              </w:rPr>
              <w:t xml:space="preserve">) </w:t>
            </w:r>
            <w:r w:rsidRPr="00BD0E2E">
              <w:rPr>
                <w:rFonts w:ascii="Times New Roman" w:hAnsi="Times New Roman" w:cs="Times New Roman"/>
                <w:b/>
                <w:sz w:val="24"/>
              </w:rPr>
              <w:t>(сканированная копия с оригинала)</w:t>
            </w:r>
          </w:p>
          <w:p w:rsidR="00061A80" w:rsidRPr="00E120B4" w:rsidRDefault="00061A80" w:rsidP="00061A80">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 xml:space="preserve">Персональные данные субъектов </w:t>
            </w:r>
            <w:proofErr w:type="spellStart"/>
            <w:r w:rsidRPr="00E120B4">
              <w:rPr>
                <w:rFonts w:ascii="Times New Roman" w:hAnsi="Times New Roman" w:cs="Times New Roman"/>
                <w:sz w:val="24"/>
              </w:rPr>
              <w:t>ПДн</w:t>
            </w:r>
            <w:proofErr w:type="spellEnd"/>
            <w:r w:rsidRPr="00E120B4">
              <w:rPr>
                <w:rFonts w:ascii="Times New Roman" w:hAnsi="Times New Roman" w:cs="Times New Roman"/>
                <w:sz w:val="24"/>
              </w:rPr>
              <w:t>:</w:t>
            </w:r>
          </w:p>
          <w:p w:rsidR="00061A80" w:rsidRPr="00BD0E2E" w:rsidRDefault="00061A80" w:rsidP="00061A80">
            <w:pPr>
              <w:widowControl w:val="0"/>
              <w:spacing w:after="0" w:line="240" w:lineRule="auto"/>
              <w:jc w:val="both"/>
              <w:rPr>
                <w:rFonts w:ascii="Times New Roman" w:hAnsi="Times New Roman" w:cs="Times New Roman"/>
                <w:b/>
                <w:sz w:val="24"/>
              </w:rPr>
            </w:pPr>
            <w:r w:rsidRPr="00E120B4">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BD0E2E">
              <w:rPr>
                <w:rFonts w:ascii="Times New Roman" w:hAnsi="Times New Roman" w:cs="Times New Roman"/>
                <w:b/>
                <w:sz w:val="24"/>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061A80" w:rsidRPr="00F43F89" w:rsidRDefault="00061A80" w:rsidP="00061A80">
            <w:pPr>
              <w:widowControl w:val="0"/>
              <w:spacing w:after="0" w:line="240" w:lineRule="auto"/>
              <w:jc w:val="both"/>
              <w:rPr>
                <w:rFonts w:ascii="Times New Roman" w:hAnsi="Times New Roman" w:cs="Times New Roman"/>
                <w:sz w:val="24"/>
                <w:highlight w:val="green"/>
              </w:rPr>
            </w:pPr>
            <w:r w:rsidRPr="00E120B4">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BD0E2E">
              <w:rPr>
                <w:rFonts w:ascii="Times New Roman" w:hAnsi="Times New Roman" w:cs="Times New Roman"/>
                <w:b/>
                <w:sz w:val="24"/>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061A80" w:rsidRPr="00222B1F" w:rsidTr="00F43F89">
        <w:trPr>
          <w:trHeight w:val="397"/>
        </w:trPr>
        <w:tc>
          <w:tcPr>
            <w:tcW w:w="565" w:type="pct"/>
            <w:vAlign w:val="center"/>
          </w:tcPr>
          <w:p w:rsidR="00061A80" w:rsidRPr="00222B1F" w:rsidRDefault="00061A80" w:rsidP="00061A80">
            <w:pPr>
              <w:widowControl w:val="0"/>
              <w:spacing w:after="0" w:line="240" w:lineRule="auto"/>
              <w:jc w:val="center"/>
              <w:rPr>
                <w:rFonts w:ascii="Times New Roman" w:eastAsia="Times New Roman" w:hAnsi="Times New Roman" w:cs="Times New Roman"/>
                <w:sz w:val="24"/>
                <w:szCs w:val="24"/>
                <w:lang w:eastAsia="ru-RU"/>
              </w:rPr>
            </w:pPr>
          </w:p>
        </w:tc>
        <w:tc>
          <w:tcPr>
            <w:tcW w:w="4435" w:type="pct"/>
            <w:tcBorders>
              <w:top w:val="single" w:sz="4" w:space="0" w:color="auto"/>
              <w:left w:val="nil"/>
              <w:bottom w:val="single" w:sz="4" w:space="0" w:color="auto"/>
              <w:right w:val="single" w:sz="4" w:space="0" w:color="auto"/>
            </w:tcBorders>
            <w:shd w:val="clear" w:color="auto" w:fill="auto"/>
            <w:vAlign w:val="center"/>
          </w:tcPr>
          <w:p w:rsidR="00061A80" w:rsidRPr="00D656A3" w:rsidRDefault="00061A80" w:rsidP="00061A80">
            <w:pPr>
              <w:widowControl w:val="0"/>
              <w:spacing w:after="0" w:line="240" w:lineRule="auto"/>
              <w:rPr>
                <w:rFonts w:ascii="Times New Roman" w:hAnsi="Times New Roman" w:cs="Times New Roman"/>
                <w:b/>
                <w:bCs/>
                <w:sz w:val="24"/>
                <w:szCs w:val="24"/>
              </w:rPr>
            </w:pPr>
            <w:r w:rsidRPr="00D656A3">
              <w:rPr>
                <w:rFonts w:ascii="Times New Roman" w:hAnsi="Times New Roman" w:cs="Times New Roman"/>
                <w:b/>
                <w:bCs/>
                <w:sz w:val="24"/>
                <w:szCs w:val="24"/>
              </w:rPr>
              <w:t>Для физических лиц:</w:t>
            </w:r>
          </w:p>
        </w:tc>
      </w:tr>
      <w:tr w:rsidR="00061A80" w:rsidRPr="00222B1F" w:rsidTr="00F43F89">
        <w:trPr>
          <w:trHeight w:val="397"/>
        </w:trPr>
        <w:tc>
          <w:tcPr>
            <w:tcW w:w="565" w:type="pct"/>
            <w:vAlign w:val="center"/>
          </w:tcPr>
          <w:p w:rsidR="00061A80" w:rsidRPr="00B3661C" w:rsidRDefault="00061A80" w:rsidP="00061A80">
            <w:pPr>
              <w:widowControl w:val="0"/>
              <w:numPr>
                <w:ilvl w:val="2"/>
                <w:numId w:val="8"/>
              </w:numPr>
              <w:spacing w:after="0" w:line="240" w:lineRule="auto"/>
              <w:jc w:val="center"/>
              <w:rPr>
                <w:rFonts w:ascii="Times New Roman" w:hAnsi="Times New Roman" w:cs="Times New Roman"/>
                <w:sz w:val="24"/>
                <w:szCs w:val="24"/>
              </w:rPr>
            </w:pPr>
          </w:p>
        </w:tc>
        <w:tc>
          <w:tcPr>
            <w:tcW w:w="4435" w:type="pct"/>
            <w:vAlign w:val="center"/>
          </w:tcPr>
          <w:p w:rsidR="00061A80" w:rsidRPr="00BD0E2E" w:rsidRDefault="00061A80" w:rsidP="00061A80">
            <w:pPr>
              <w:suppressAutoHyphens/>
              <w:spacing w:after="0" w:line="240" w:lineRule="auto"/>
              <w:jc w:val="both"/>
              <w:rPr>
                <w:rFonts w:ascii="Times New Roman" w:hAnsi="Times New Roman" w:cs="Times New Roman"/>
                <w:sz w:val="24"/>
                <w:szCs w:val="24"/>
              </w:rPr>
            </w:pPr>
            <w:r w:rsidRPr="00BD0E2E">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BD0E2E">
              <w:rPr>
                <w:rFonts w:ascii="Times New Roman" w:hAnsi="Times New Roman" w:cs="Times New Roman"/>
                <w:sz w:val="24"/>
                <w:szCs w:val="24"/>
              </w:rPr>
              <w:t>ПДн</w:t>
            </w:r>
            <w:proofErr w:type="spellEnd"/>
            <w:r w:rsidRPr="00BD0E2E">
              <w:rPr>
                <w:rFonts w:ascii="Times New Roman" w:hAnsi="Times New Roman" w:cs="Times New Roman"/>
                <w:sz w:val="24"/>
                <w:szCs w:val="24"/>
              </w:rPr>
              <w:t xml:space="preserve"> по форме, установленной в </w:t>
            </w:r>
            <w:r>
              <w:rPr>
                <w:rFonts w:ascii="Times New Roman" w:hAnsi="Times New Roman" w:cs="Times New Roman"/>
                <w:sz w:val="24"/>
                <w:szCs w:val="24"/>
              </w:rPr>
              <w:t>Закупочной</w:t>
            </w:r>
            <w:r w:rsidRPr="00BD0E2E">
              <w:rPr>
                <w:rFonts w:ascii="Times New Roman" w:hAnsi="Times New Roman" w:cs="Times New Roman"/>
                <w:sz w:val="24"/>
                <w:szCs w:val="24"/>
              </w:rPr>
              <w:t xml:space="preserve"> документации </w:t>
            </w:r>
            <w:r w:rsidR="00366FAB" w:rsidRPr="001F5F4A">
              <w:rPr>
                <w:rFonts w:ascii="Times New Roman" w:hAnsi="Times New Roman" w:cs="Times New Roman"/>
                <w:i/>
                <w:color w:val="000000" w:themeColor="text1"/>
                <w:sz w:val="24"/>
                <w:szCs w:val="24"/>
              </w:rPr>
              <w:t>(форма 6</w:t>
            </w:r>
            <w:r w:rsidRPr="001F5F4A">
              <w:rPr>
                <w:rFonts w:ascii="Times New Roman" w:hAnsi="Times New Roman" w:cs="Times New Roman"/>
                <w:i/>
                <w:color w:val="000000" w:themeColor="text1"/>
                <w:sz w:val="24"/>
                <w:szCs w:val="24"/>
              </w:rPr>
              <w:t>)</w:t>
            </w:r>
            <w:r w:rsidRPr="001F5F4A">
              <w:rPr>
                <w:rFonts w:ascii="Times New Roman" w:hAnsi="Times New Roman" w:cs="Times New Roman"/>
                <w:color w:val="000000" w:themeColor="text1"/>
                <w:sz w:val="24"/>
                <w:szCs w:val="24"/>
              </w:rPr>
              <w:t xml:space="preserve"> </w:t>
            </w:r>
            <w:r w:rsidRPr="00BD0E2E">
              <w:rPr>
                <w:rFonts w:ascii="Times New Roman" w:hAnsi="Times New Roman" w:cs="Times New Roman"/>
                <w:sz w:val="24"/>
                <w:szCs w:val="24"/>
              </w:rPr>
              <w:t>(</w:t>
            </w:r>
            <w:r w:rsidRPr="00BD0E2E">
              <w:rPr>
                <w:rFonts w:ascii="Times New Roman" w:hAnsi="Times New Roman" w:cs="Times New Roman"/>
                <w:b/>
                <w:sz w:val="24"/>
                <w:szCs w:val="24"/>
              </w:rPr>
              <w:t>сканированная копия с оригинала</w:t>
            </w:r>
            <w:r w:rsidRPr="00BD0E2E">
              <w:rPr>
                <w:rFonts w:ascii="Times New Roman" w:hAnsi="Times New Roman" w:cs="Times New Roman"/>
                <w:sz w:val="24"/>
                <w:szCs w:val="24"/>
              </w:rPr>
              <w:t xml:space="preserve">); </w:t>
            </w:r>
            <w:r w:rsidRPr="00BD0E2E">
              <w:rPr>
                <w:rFonts w:ascii="Times New Roman" w:hAnsi="Times New Roman" w:cs="Times New Roman"/>
                <w:sz w:val="24"/>
                <w:szCs w:val="24"/>
              </w:rPr>
              <w:br w:type="page"/>
            </w:r>
          </w:p>
          <w:p w:rsidR="00061A80" w:rsidRPr="00BD0E2E" w:rsidRDefault="00061A80" w:rsidP="00061A80">
            <w:pPr>
              <w:suppressAutoHyphens/>
              <w:spacing w:after="0" w:line="240" w:lineRule="auto"/>
              <w:jc w:val="both"/>
              <w:rPr>
                <w:rFonts w:ascii="Times New Roman" w:hAnsi="Times New Roman" w:cs="Times New Roman"/>
                <w:sz w:val="24"/>
                <w:szCs w:val="24"/>
              </w:rPr>
            </w:pPr>
            <w:r w:rsidRPr="00BD0E2E">
              <w:rPr>
                <w:rFonts w:ascii="Times New Roman" w:hAnsi="Times New Roman" w:cs="Times New Roman"/>
                <w:sz w:val="24"/>
                <w:szCs w:val="24"/>
              </w:rPr>
              <w:t xml:space="preserve">Персональные данные субъектов </w:t>
            </w:r>
            <w:proofErr w:type="spellStart"/>
            <w:r w:rsidRPr="00BD0E2E">
              <w:rPr>
                <w:rFonts w:ascii="Times New Roman" w:hAnsi="Times New Roman" w:cs="Times New Roman"/>
                <w:sz w:val="24"/>
                <w:szCs w:val="24"/>
              </w:rPr>
              <w:t>ПДн</w:t>
            </w:r>
            <w:proofErr w:type="spellEnd"/>
            <w:r w:rsidRPr="00BD0E2E">
              <w:rPr>
                <w:rFonts w:ascii="Times New Roman" w:hAnsi="Times New Roman" w:cs="Times New Roman"/>
                <w:sz w:val="24"/>
                <w:szCs w:val="24"/>
              </w:rPr>
              <w:t xml:space="preserve"> в электронном виде:</w:t>
            </w:r>
            <w:r w:rsidRPr="00BD0E2E">
              <w:rPr>
                <w:rFonts w:ascii="Times New Roman" w:hAnsi="Times New Roman" w:cs="Times New Roman"/>
                <w:sz w:val="24"/>
                <w:szCs w:val="24"/>
              </w:rPr>
              <w:br w:type="page"/>
            </w:r>
          </w:p>
          <w:p w:rsidR="00061A80" w:rsidRPr="00BD0E2E" w:rsidRDefault="00061A80" w:rsidP="00061A80">
            <w:pPr>
              <w:suppressAutoHyphens/>
              <w:spacing w:after="0" w:line="240" w:lineRule="auto"/>
              <w:jc w:val="both"/>
              <w:rPr>
                <w:rFonts w:ascii="Times New Roman" w:hAnsi="Times New Roman" w:cs="Times New Roman"/>
                <w:sz w:val="24"/>
                <w:szCs w:val="24"/>
              </w:rPr>
            </w:pPr>
            <w:r w:rsidRPr="00BD0E2E">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w:t>
            </w:r>
            <w:r w:rsidRPr="00BD0E2E">
              <w:rPr>
                <w:rFonts w:ascii="Times New Roman" w:hAnsi="Times New Roman" w:cs="Times New Roman"/>
                <w:b/>
                <w:sz w:val="24"/>
                <w:szCs w:val="24"/>
              </w:rPr>
              <w:t>сканированная копия с оригинала, или нотариально заверенной копии, или заверенной Участником/ членом коллективного участника копии</w:t>
            </w:r>
            <w:r w:rsidRPr="00BD0E2E">
              <w:rPr>
                <w:rFonts w:ascii="Times New Roman" w:hAnsi="Times New Roman" w:cs="Times New Roman"/>
                <w:sz w:val="24"/>
                <w:szCs w:val="24"/>
              </w:rPr>
              <w:t>);</w:t>
            </w:r>
            <w:r w:rsidRPr="00BD0E2E">
              <w:rPr>
                <w:rFonts w:ascii="Times New Roman" w:hAnsi="Times New Roman" w:cs="Times New Roman"/>
                <w:sz w:val="24"/>
                <w:szCs w:val="24"/>
              </w:rPr>
              <w:br w:type="page"/>
            </w:r>
          </w:p>
          <w:p w:rsidR="00061A80" w:rsidRPr="00F43F89" w:rsidRDefault="00061A80" w:rsidP="00AB4213">
            <w:pPr>
              <w:widowControl w:val="0"/>
              <w:spacing w:after="0" w:line="240" w:lineRule="auto"/>
              <w:jc w:val="both"/>
              <w:rPr>
                <w:rFonts w:ascii="Times New Roman" w:hAnsi="Times New Roman" w:cs="Times New Roman"/>
                <w:sz w:val="24"/>
              </w:rPr>
            </w:pPr>
            <w:r w:rsidRPr="00BD0E2E">
              <w:rPr>
                <w:rFonts w:ascii="Times New Roman" w:hAnsi="Times New Roman" w:cs="Times New Roman"/>
                <w:sz w:val="24"/>
                <w:szCs w:val="24"/>
              </w:rPr>
              <w:t xml:space="preserve">2. свидетельство о постановке на учет в налоговом органе физического лица (ИНН) </w:t>
            </w:r>
            <w:r w:rsidRPr="00BD0E2E">
              <w:rPr>
                <w:rFonts w:ascii="Times New Roman" w:hAnsi="Times New Roman" w:cs="Times New Roman"/>
                <w:sz w:val="24"/>
                <w:szCs w:val="24"/>
              </w:rPr>
              <w:lastRenderedPageBreak/>
              <w:t>или иной документ, содержащий номер ИНН физического лица (</w:t>
            </w:r>
            <w:r w:rsidRPr="00BD0E2E">
              <w:rPr>
                <w:rFonts w:ascii="Times New Roman" w:hAnsi="Times New Roman" w:cs="Times New Roman"/>
                <w:b/>
                <w:sz w:val="24"/>
                <w:szCs w:val="24"/>
              </w:rPr>
              <w:t>сканированная копия с оригинала, или нотариально заверенной копии, или заверенной Участником/членом коллективного участника копии</w:t>
            </w:r>
            <w:r w:rsidRPr="00BD0E2E">
              <w:rPr>
                <w:rFonts w:ascii="Times New Roman" w:hAnsi="Times New Roman" w:cs="Times New Roman"/>
                <w:sz w:val="24"/>
                <w:szCs w:val="24"/>
              </w:rPr>
              <w:t>).</w:t>
            </w:r>
          </w:p>
        </w:tc>
      </w:tr>
    </w:tbl>
    <w:p w:rsidR="0009669E" w:rsidRPr="00B83926" w:rsidRDefault="0009669E" w:rsidP="00BC4AD2">
      <w:pPr>
        <w:pStyle w:val="10"/>
        <w:keepNext w:val="0"/>
        <w:keepLines w:val="0"/>
        <w:widowControl w:val="0"/>
        <w:numPr>
          <w:ilvl w:val="0"/>
          <w:numId w:val="0"/>
        </w:numPr>
        <w:suppressAutoHyphens w:val="0"/>
        <w:spacing w:before="120" w:after="120"/>
        <w:ind w:left="1418" w:hanging="1418"/>
        <w:rPr>
          <w:rFonts w:ascii="Times New Roman" w:hAnsi="Times New Roman"/>
          <w:sz w:val="24"/>
          <w:szCs w:val="24"/>
        </w:rPr>
      </w:pPr>
      <w:r w:rsidRPr="00B83926">
        <w:rPr>
          <w:rFonts w:ascii="Times New Roman" w:hAnsi="Times New Roman"/>
          <w:sz w:val="24"/>
          <w:szCs w:val="24"/>
        </w:rPr>
        <w:lastRenderedPageBreak/>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00B83926" w:rsidRPr="00B83926">
        <w:rPr>
          <w:rFonts w:ascii="Times New Roman" w:hAnsi="Times New Roman"/>
          <w:sz w:val="24"/>
          <w:szCs w:val="24"/>
        </w:rPr>
        <w:t xml:space="preserve">    </w:t>
      </w:r>
      <w:r w:rsidRPr="00B83926">
        <w:rPr>
          <w:rFonts w:ascii="Times New Roman" w:hAnsi="Times New Roman"/>
          <w:sz w:val="24"/>
          <w:szCs w:val="24"/>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B83926">
        <w:rPr>
          <w:rFonts w:ascii="Times New Roman" w:hAnsi="Times New Roman"/>
          <w:sz w:val="24"/>
          <w:szCs w:val="24"/>
        </w:rPr>
        <w:t>ЗАЯВКУ НА ПОСТАВКУ</w:t>
      </w:r>
    </w:p>
    <w:p w:rsidR="0009669E" w:rsidRPr="00F313F8" w:rsidRDefault="00B27095" w:rsidP="005123E5">
      <w:pPr>
        <w:pStyle w:val="20"/>
        <w:keepNext w:val="0"/>
        <w:widowControl w:val="0"/>
        <w:numPr>
          <w:ilvl w:val="1"/>
          <w:numId w:val="5"/>
        </w:numPr>
        <w:suppressAutoHyphens w:val="0"/>
        <w:spacing w:before="120"/>
        <w:ind w:left="567" w:hanging="567"/>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rsidR="00D656A3" w:rsidRPr="00D656A3" w:rsidRDefault="00D656A3" w:rsidP="00EE0041">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начало формы</w:t>
      </w:r>
    </w:p>
    <w:p w:rsidR="00D656A3" w:rsidRPr="00D656A3" w:rsidRDefault="00D656A3" w:rsidP="00EE0041">
      <w:pPr>
        <w:widowControl w:val="0"/>
        <w:spacing w:before="120" w:after="120" w:line="240" w:lineRule="auto"/>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rsidR="0017290E" w:rsidRPr="0017290E" w:rsidRDefault="00D656A3" w:rsidP="00EE0041">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Исх. № ____</w:t>
      </w:r>
      <w:r w:rsidR="0017290E">
        <w:rPr>
          <w:rFonts w:ascii="Times New Roman" w:eastAsia="Times New Roman" w:hAnsi="Times New Roman" w:cs="Times New Roman"/>
          <w:sz w:val="24"/>
          <w:szCs w:val="24"/>
          <w:lang w:eastAsia="ru-RU"/>
        </w:rPr>
        <w:t>_________</w:t>
      </w:r>
      <w:r w:rsidR="0017290E" w:rsidRPr="0017290E">
        <w:rPr>
          <w:rFonts w:ascii="Times New Roman" w:eastAsia="Times New Roman" w:hAnsi="Times New Roman" w:cs="Times New Roman"/>
          <w:sz w:val="24"/>
          <w:szCs w:val="24"/>
          <w:lang w:eastAsia="ru-RU"/>
        </w:rPr>
        <w:t>_______</w:t>
      </w:r>
      <w:r w:rsidRPr="0017290E">
        <w:rPr>
          <w:rFonts w:ascii="Times New Roman" w:eastAsia="Times New Roman" w:hAnsi="Times New Roman" w:cs="Times New Roman"/>
          <w:sz w:val="24"/>
          <w:szCs w:val="24"/>
          <w:lang w:eastAsia="ru-RU"/>
        </w:rPr>
        <w:t xml:space="preserve">_ </w:t>
      </w:r>
    </w:p>
    <w:p w:rsidR="00D656A3" w:rsidRPr="0017290E" w:rsidRDefault="00D656A3" w:rsidP="00EE0041">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 xml:space="preserve">от </w:t>
      </w:r>
      <w:r w:rsidR="0017290E" w:rsidRPr="0017290E">
        <w:rPr>
          <w:rFonts w:ascii="Times New Roman" w:eastAsia="Times New Roman" w:hAnsi="Times New Roman" w:cs="Times New Roman"/>
          <w:sz w:val="24"/>
          <w:szCs w:val="24"/>
          <w:lang w:eastAsia="ru-RU"/>
        </w:rPr>
        <w:t>«</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 xml:space="preserve">» </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___</w:t>
      </w:r>
      <w:r w:rsidRPr="0017290E">
        <w:rPr>
          <w:rFonts w:ascii="Times New Roman" w:eastAsia="Times New Roman" w:hAnsi="Times New Roman" w:cs="Times New Roman"/>
          <w:sz w:val="24"/>
          <w:szCs w:val="24"/>
          <w:lang w:eastAsia="ru-RU"/>
        </w:rPr>
        <w:t>_</w:t>
      </w:r>
      <w:r w:rsidR="0017290E" w:rsidRPr="0017290E">
        <w:rPr>
          <w:rFonts w:ascii="Times New Roman" w:eastAsia="Times New Roman" w:hAnsi="Times New Roman" w:cs="Times New Roman"/>
          <w:sz w:val="24"/>
          <w:szCs w:val="24"/>
          <w:lang w:eastAsia="ru-RU"/>
        </w:rPr>
        <w:t>20____г.</w:t>
      </w:r>
      <w:r w:rsidRPr="0017290E">
        <w:rPr>
          <w:rFonts w:ascii="Times New Roman" w:eastAsia="Times New Roman" w:hAnsi="Times New Roman" w:cs="Times New Roman"/>
          <w:sz w:val="24"/>
          <w:szCs w:val="24"/>
          <w:lang w:eastAsia="ru-RU"/>
        </w:rPr>
        <w:t xml:space="preserve">                                                          </w:t>
      </w:r>
    </w:p>
    <w:p w:rsidR="00D656A3" w:rsidRPr="00BC4AD2" w:rsidRDefault="007C72FD" w:rsidP="00EE0041">
      <w:pPr>
        <w:widowControl w:val="0"/>
        <w:spacing w:before="120" w:after="120" w:line="240" w:lineRule="auto"/>
        <w:jc w:val="center"/>
        <w:rPr>
          <w:rFonts w:ascii="Times New Roman" w:eastAsia="Times New Roman" w:hAnsi="Times New Roman" w:cs="Times New Roman"/>
          <w:b/>
          <w:bCs/>
          <w:sz w:val="28"/>
          <w:szCs w:val="24"/>
          <w:lang w:eastAsia="ru-RU"/>
        </w:rPr>
      </w:pPr>
      <w:r w:rsidRPr="00BC4AD2">
        <w:rPr>
          <w:rFonts w:ascii="Times New Roman" w:eastAsia="Times New Roman" w:hAnsi="Times New Roman" w:cs="Times New Roman"/>
          <w:b/>
          <w:bCs/>
          <w:sz w:val="28"/>
          <w:szCs w:val="24"/>
          <w:lang w:eastAsia="ru-RU"/>
        </w:rPr>
        <w:t>Предложение на поставку</w:t>
      </w:r>
    </w:p>
    <w:p w:rsidR="00C80494" w:rsidRDefault="00C80494" w:rsidP="00EE0041">
      <w:pPr>
        <w:widowControl w:val="0"/>
        <w:spacing w:after="0" w:line="240" w:lineRule="auto"/>
        <w:jc w:val="center"/>
        <w:rPr>
          <w:rFonts w:ascii="Times New Roman" w:hAnsi="Times New Roman" w:cs="Times New Roman"/>
          <w:i/>
          <w:color w:val="FF0000"/>
          <w:sz w:val="24"/>
        </w:rPr>
      </w:pPr>
    </w:p>
    <w:p w:rsidR="00C80494" w:rsidRPr="00591B74" w:rsidRDefault="00C80494" w:rsidP="00BC4AD2">
      <w:pPr>
        <w:widowControl w:val="0"/>
        <w:spacing w:after="0" w:line="240" w:lineRule="auto"/>
        <w:ind w:firstLine="1"/>
        <w:jc w:val="center"/>
        <w:rPr>
          <w:rFonts w:ascii="Times New Roman" w:hAnsi="Times New Roman" w:cs="Times New Roman"/>
          <w:i/>
          <w:color w:val="000000" w:themeColor="text1"/>
          <w:sz w:val="24"/>
        </w:rPr>
      </w:pPr>
      <w:r w:rsidRPr="00591B74">
        <w:rPr>
          <w:rFonts w:ascii="Times New Roman" w:hAnsi="Times New Roman" w:cs="Times New Roman"/>
          <w:i/>
          <w:color w:val="000000" w:themeColor="text1"/>
          <w:sz w:val="24"/>
        </w:rPr>
        <w:t>Форма предложения на поставку предоставлена Участникам в Приложении №</w:t>
      </w:r>
      <w:r w:rsidR="00BC4AD2" w:rsidRPr="00591B74">
        <w:rPr>
          <w:rFonts w:ascii="Times New Roman" w:hAnsi="Times New Roman" w:cs="Times New Roman"/>
          <w:i/>
          <w:color w:val="000000" w:themeColor="text1"/>
          <w:sz w:val="24"/>
        </w:rPr>
        <w:t xml:space="preserve"> </w:t>
      </w:r>
      <w:r w:rsidRPr="00591B74">
        <w:rPr>
          <w:rFonts w:ascii="Times New Roman" w:hAnsi="Times New Roman" w:cs="Times New Roman"/>
          <w:i/>
          <w:color w:val="000000" w:themeColor="text1"/>
          <w:sz w:val="24"/>
        </w:rPr>
        <w:t>4 к настоящей документации о запросе цен.</w:t>
      </w:r>
    </w:p>
    <w:p w:rsidR="00C80494" w:rsidRPr="00BC4AD2" w:rsidRDefault="00C80494" w:rsidP="00BC4AD2">
      <w:pPr>
        <w:widowControl w:val="0"/>
        <w:spacing w:after="0" w:line="240" w:lineRule="auto"/>
        <w:jc w:val="center"/>
        <w:rPr>
          <w:rFonts w:ascii="Times New Roman" w:hAnsi="Times New Roman" w:cs="Times New Roman"/>
          <w:i/>
          <w:color w:val="FF0000"/>
          <w:sz w:val="24"/>
        </w:rPr>
      </w:pPr>
    </w:p>
    <w:p w:rsidR="00AB15C9" w:rsidRDefault="007C72FD" w:rsidP="00EE0041">
      <w:pPr>
        <w:widowControl w:val="0"/>
        <w:spacing w:line="240" w:lineRule="auto"/>
        <w:jc w:val="both"/>
        <w:rPr>
          <w:rFonts w:ascii="Times New Roman" w:hAnsi="Times New Roman" w:cs="Times New Roman"/>
          <w:sz w:val="24"/>
          <w:szCs w:val="24"/>
        </w:rPr>
      </w:pPr>
      <w:r w:rsidRPr="00D65C04">
        <w:rPr>
          <w:rFonts w:ascii="Times New Roman" w:hAnsi="Times New Roman" w:cs="Times New Roman"/>
          <w:sz w:val="24"/>
          <w:szCs w:val="24"/>
        </w:rPr>
        <w:t xml:space="preserve">Предложение </w:t>
      </w:r>
      <w:r w:rsidR="00E65405" w:rsidRPr="00D65C04">
        <w:rPr>
          <w:rFonts w:ascii="Times New Roman" w:hAnsi="Times New Roman" w:cs="Times New Roman"/>
          <w:sz w:val="24"/>
          <w:szCs w:val="24"/>
        </w:rPr>
        <w:t xml:space="preserve">на поставку товара </w:t>
      </w:r>
      <w:r w:rsidR="000F418C">
        <w:rPr>
          <w:rFonts w:ascii="Times New Roman" w:hAnsi="Times New Roman" w:cs="Times New Roman"/>
          <w:sz w:val="24"/>
          <w:szCs w:val="24"/>
        </w:rPr>
        <w:t>Участника должно</w:t>
      </w:r>
      <w:r w:rsidR="00C80494" w:rsidRPr="00D65C04">
        <w:rPr>
          <w:rFonts w:ascii="Times New Roman" w:hAnsi="Times New Roman" w:cs="Times New Roman"/>
          <w:sz w:val="24"/>
          <w:szCs w:val="24"/>
        </w:rPr>
        <w:t xml:space="preserve"> соответств</w:t>
      </w:r>
      <w:r w:rsidR="000F418C">
        <w:rPr>
          <w:rFonts w:ascii="Times New Roman" w:hAnsi="Times New Roman" w:cs="Times New Roman"/>
          <w:sz w:val="24"/>
          <w:szCs w:val="24"/>
        </w:rPr>
        <w:t>овать</w:t>
      </w:r>
      <w:r w:rsidR="00C80494" w:rsidRPr="00D65C04">
        <w:rPr>
          <w:rFonts w:ascii="Times New Roman" w:hAnsi="Times New Roman" w:cs="Times New Roman"/>
          <w:sz w:val="24"/>
          <w:szCs w:val="24"/>
        </w:rPr>
        <w:t xml:space="preserve"> требованиям </w:t>
      </w:r>
      <w:r w:rsidR="00E65405" w:rsidRPr="00D65C04">
        <w:rPr>
          <w:rFonts w:ascii="Times New Roman" w:hAnsi="Times New Roman" w:cs="Times New Roman"/>
          <w:sz w:val="24"/>
          <w:szCs w:val="24"/>
        </w:rPr>
        <w:t>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1 (Техническое задания на поставку товара) и 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2 (Проект договора) к настоящей документации по запросу цен</w:t>
      </w:r>
      <w:r w:rsidR="00C80494" w:rsidRPr="00D65C04">
        <w:rPr>
          <w:rFonts w:ascii="Times New Roman" w:hAnsi="Times New Roman" w:cs="Times New Roman"/>
          <w:sz w:val="24"/>
          <w:szCs w:val="24"/>
        </w:rPr>
        <w:t>.</w:t>
      </w:r>
      <w:r w:rsidR="00AB15C9" w:rsidRPr="00AB15C9">
        <w:rPr>
          <w:rFonts w:ascii="Times New Roman" w:hAnsi="Times New Roman" w:cs="Times New Roman"/>
          <w:sz w:val="24"/>
          <w:szCs w:val="24"/>
        </w:rPr>
        <w:t xml:space="preserve"> </w:t>
      </w:r>
    </w:p>
    <w:p w:rsidR="00C80494" w:rsidRDefault="00AB15C9" w:rsidP="00EE0041">
      <w:pPr>
        <w:widowControl w:val="0"/>
        <w:spacing w:line="240" w:lineRule="auto"/>
        <w:jc w:val="both"/>
        <w:rPr>
          <w:rFonts w:ascii="Times New Roman" w:hAnsi="Times New Roman" w:cs="Times New Roman"/>
          <w:sz w:val="24"/>
          <w:szCs w:val="24"/>
        </w:rPr>
      </w:pPr>
      <w:r w:rsidRPr="00AB15C9">
        <w:rPr>
          <w:rFonts w:ascii="Times New Roman" w:hAnsi="Times New Roman" w:cs="Times New Roman"/>
          <w:sz w:val="24"/>
          <w:szCs w:val="24"/>
        </w:rPr>
        <w:t xml:space="preserve">Примечание: предложение </w:t>
      </w:r>
      <w:r>
        <w:rPr>
          <w:rFonts w:ascii="Times New Roman" w:hAnsi="Times New Roman" w:cs="Times New Roman"/>
          <w:sz w:val="24"/>
          <w:szCs w:val="24"/>
        </w:rPr>
        <w:t xml:space="preserve">на поставку в обязательном порядке </w:t>
      </w:r>
      <w:r w:rsidRPr="00AB15C9">
        <w:rPr>
          <w:rFonts w:ascii="Times New Roman" w:hAnsi="Times New Roman" w:cs="Times New Roman"/>
          <w:sz w:val="24"/>
          <w:szCs w:val="24"/>
        </w:rPr>
        <w:t>должно содержать информацию о стране происхождения товара.</w:t>
      </w:r>
    </w:p>
    <w:p w:rsidR="00D656A3" w:rsidRPr="00D65C04" w:rsidRDefault="0017290E" w:rsidP="00EE0041">
      <w:pPr>
        <w:widowControl w:val="0"/>
        <w:spacing w:line="240" w:lineRule="auto"/>
        <w:jc w:val="both"/>
        <w:rPr>
          <w:rFonts w:ascii="Times New Roman" w:hAnsi="Times New Roman" w:cs="Times New Roman"/>
          <w:sz w:val="24"/>
          <w:szCs w:val="24"/>
        </w:rPr>
      </w:pPr>
      <w:r w:rsidRPr="00D65C04">
        <w:rPr>
          <w:rFonts w:ascii="Times New Roman" w:hAnsi="Times New Roman" w:cs="Times New Roman"/>
          <w:sz w:val="24"/>
          <w:szCs w:val="24"/>
        </w:rPr>
        <w:t xml:space="preserve">Предложение на поставку товара предоставляется в сканированной копии </w:t>
      </w:r>
      <w:r w:rsidR="000F418C">
        <w:rPr>
          <w:rFonts w:ascii="Times New Roman" w:hAnsi="Times New Roman" w:cs="Times New Roman"/>
          <w:sz w:val="24"/>
          <w:szCs w:val="24"/>
        </w:rPr>
        <w:t xml:space="preserve">с </w:t>
      </w:r>
      <w:r w:rsidRPr="00D65C04">
        <w:rPr>
          <w:rFonts w:ascii="Times New Roman" w:hAnsi="Times New Roman" w:cs="Times New Roman"/>
          <w:sz w:val="24"/>
          <w:szCs w:val="24"/>
        </w:rPr>
        <w:t xml:space="preserve">оригинала и в формате </w:t>
      </w:r>
      <w:proofErr w:type="spellStart"/>
      <w:r w:rsidRPr="00D65C04">
        <w:rPr>
          <w:rFonts w:ascii="Times New Roman" w:hAnsi="Times New Roman" w:cs="Times New Roman"/>
          <w:sz w:val="24"/>
          <w:szCs w:val="24"/>
        </w:rPr>
        <w:t>Excel</w:t>
      </w:r>
      <w:proofErr w:type="spellEnd"/>
      <w:r w:rsidRPr="00D65C04">
        <w:rPr>
          <w:rFonts w:ascii="Times New Roman" w:hAnsi="Times New Roman" w:cs="Times New Roman"/>
          <w:sz w:val="24"/>
          <w:szCs w:val="24"/>
        </w:rPr>
        <w:t>.</w:t>
      </w:r>
      <w:r w:rsidR="00AB15C9" w:rsidRPr="00AB15C9">
        <w:t xml:space="preserve"> </w:t>
      </w:r>
    </w:p>
    <w:tbl>
      <w:tblPr>
        <w:tblW w:w="4536" w:type="dxa"/>
        <w:tblLook w:val="04A0" w:firstRow="1" w:lastRow="0" w:firstColumn="1" w:lastColumn="0" w:noHBand="0" w:noVBand="1"/>
      </w:tblPr>
      <w:tblGrid>
        <w:gridCol w:w="4536"/>
      </w:tblGrid>
      <w:tr w:rsidR="0017290E" w:rsidRPr="0017290E" w:rsidTr="0003716E">
        <w:trPr>
          <w:trHeight w:val="31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EE0041">
            <w:pPr>
              <w:widowControl w:val="0"/>
              <w:spacing w:after="0" w:line="240" w:lineRule="auto"/>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vAlign w:val="center"/>
            <w:hideMark/>
          </w:tcPr>
          <w:p w:rsidR="0017290E" w:rsidRPr="0017290E" w:rsidRDefault="0017290E" w:rsidP="00EE0041">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rsidTr="0003716E">
        <w:trPr>
          <w:trHeight w:val="37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EE0041">
            <w:pPr>
              <w:widowControl w:val="0"/>
              <w:spacing w:after="0" w:line="240" w:lineRule="auto"/>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noWrap/>
            <w:vAlign w:val="center"/>
            <w:hideMark/>
          </w:tcPr>
          <w:p w:rsidR="0017290E" w:rsidRPr="0017290E" w:rsidRDefault="0017290E" w:rsidP="00EE0041">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rsidR="00D656A3" w:rsidRPr="00D656A3" w:rsidRDefault="00D656A3" w:rsidP="00EE0041">
      <w:pPr>
        <w:pStyle w:val="a6"/>
        <w:widowControl w:val="0"/>
        <w:pBdr>
          <w:bottom w:val="single" w:sz="4" w:space="0"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конец формы</w:t>
      </w:r>
    </w:p>
    <w:p w:rsidR="0009669E" w:rsidRPr="00F313F8" w:rsidRDefault="0009669E" w:rsidP="00BC4AD2">
      <w:pPr>
        <w:pStyle w:val="20"/>
        <w:keepNext w:val="0"/>
        <w:pageBreakBefore/>
        <w:widowControl w:val="0"/>
        <w:numPr>
          <w:ilvl w:val="1"/>
          <w:numId w:val="5"/>
        </w:numPr>
        <w:suppressAutoHyphens w:val="0"/>
        <w:spacing w:before="120"/>
        <w:ind w:left="567" w:hanging="567"/>
        <w:jc w:val="both"/>
        <w:rPr>
          <w:sz w:val="24"/>
          <w:szCs w:val="24"/>
        </w:rPr>
      </w:pPr>
      <w:bookmarkStart w:id="16" w:name="_Ref55335823"/>
      <w:bookmarkStart w:id="17" w:name="_Ref55336359"/>
      <w:bookmarkStart w:id="18" w:name="_Toc57314675"/>
      <w:bookmarkStart w:id="19" w:name="_Toc69728989"/>
      <w:bookmarkStart w:id="20" w:name="_Toc198020319"/>
      <w:bookmarkStart w:id="21" w:name="_Toc202080150"/>
      <w:bookmarkStart w:id="22" w:name="_Toc369019499"/>
      <w:r w:rsidRPr="00F313F8">
        <w:rPr>
          <w:sz w:val="24"/>
          <w:szCs w:val="24"/>
        </w:rPr>
        <w:lastRenderedPageBreak/>
        <w:t>Анкета Участника (форма 2)</w:t>
      </w:r>
      <w:bookmarkEnd w:id="16"/>
      <w:bookmarkEnd w:id="17"/>
      <w:bookmarkEnd w:id="18"/>
      <w:bookmarkEnd w:id="19"/>
      <w:bookmarkEnd w:id="20"/>
      <w:bookmarkEnd w:id="21"/>
      <w:bookmarkEnd w:id="22"/>
    </w:p>
    <w:p w:rsidR="0009669E" w:rsidRPr="00076F1A" w:rsidRDefault="0009669E" w:rsidP="00EE0041">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1</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8410BD" w:rsidRDefault="00076F1A" w:rsidP="00EE0041">
      <w:pPr>
        <w:widowControl w:val="0"/>
        <w:spacing w:before="120" w:after="120" w:line="240" w:lineRule="auto"/>
        <w:jc w:val="center"/>
        <w:rPr>
          <w:rFonts w:ascii="Times New Roman" w:hAnsi="Times New Roman" w:cs="Times New Roman"/>
          <w:b/>
          <w:sz w:val="28"/>
          <w:szCs w:val="24"/>
        </w:rPr>
      </w:pPr>
      <w:r w:rsidRPr="008410BD">
        <w:rPr>
          <w:rFonts w:ascii="Times New Roman" w:hAnsi="Times New Roman" w:cs="Times New Roman"/>
          <w:b/>
          <w:sz w:val="28"/>
          <w:szCs w:val="24"/>
        </w:rPr>
        <w:t>Анкета Участника /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D0579E" w:rsidRPr="008C78A4" w:rsidTr="00B31269">
        <w:trPr>
          <w:cantSplit/>
          <w:trHeight w:val="240"/>
          <w:tblHeader/>
        </w:trPr>
        <w:tc>
          <w:tcPr>
            <w:tcW w:w="851" w:type="dxa"/>
            <w:vAlign w:val="center"/>
          </w:tcPr>
          <w:p w:rsidR="00D0579E" w:rsidRPr="008C78A4" w:rsidRDefault="00D0579E" w:rsidP="00B31269">
            <w:pPr>
              <w:ind w:firstLine="34"/>
              <w:jc w:val="center"/>
              <w:rPr>
                <w:rFonts w:ascii="Times New Roman" w:hAnsi="Times New Roman" w:cs="Times New Roman"/>
              </w:rPr>
            </w:pPr>
            <w:r w:rsidRPr="008C78A4">
              <w:rPr>
                <w:rFonts w:ascii="Times New Roman" w:hAnsi="Times New Roman" w:cs="Times New Roman"/>
              </w:rPr>
              <w:t>№ п/п</w:t>
            </w:r>
          </w:p>
        </w:tc>
        <w:tc>
          <w:tcPr>
            <w:tcW w:w="5040" w:type="dxa"/>
            <w:vAlign w:val="center"/>
          </w:tcPr>
          <w:p w:rsidR="00D0579E" w:rsidRPr="008C78A4" w:rsidRDefault="00D0579E" w:rsidP="00B31269">
            <w:pPr>
              <w:pStyle w:val="a9"/>
              <w:jc w:val="center"/>
              <w:rPr>
                <w:szCs w:val="22"/>
              </w:rPr>
            </w:pPr>
            <w:r w:rsidRPr="008C78A4">
              <w:rPr>
                <w:szCs w:val="22"/>
              </w:rPr>
              <w:t>Наименование</w:t>
            </w:r>
          </w:p>
        </w:tc>
        <w:tc>
          <w:tcPr>
            <w:tcW w:w="4140" w:type="dxa"/>
            <w:vAlign w:val="center"/>
          </w:tcPr>
          <w:p w:rsidR="00D0579E" w:rsidRPr="008C78A4" w:rsidRDefault="00D0579E" w:rsidP="00B31269">
            <w:pPr>
              <w:pStyle w:val="a9"/>
              <w:jc w:val="center"/>
              <w:rPr>
                <w:szCs w:val="22"/>
              </w:rPr>
            </w:pPr>
            <w:r w:rsidRPr="008C78A4">
              <w:rPr>
                <w:szCs w:val="22"/>
              </w:rPr>
              <w:t>Сведения об Организации</w:t>
            </w: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B31269">
            <w:pPr>
              <w:numPr>
                <w:ilvl w:val="0"/>
                <w:numId w:val="3"/>
              </w:numPr>
              <w:spacing w:after="60" w:line="240" w:lineRule="auto"/>
              <w:rPr>
                <w:rFonts w:ascii="Times New Roman" w:hAnsi="Times New Roman" w:cs="Times New Roman"/>
              </w:rPr>
            </w:pPr>
          </w:p>
        </w:tc>
        <w:tc>
          <w:tcPr>
            <w:tcW w:w="5040" w:type="dxa"/>
          </w:tcPr>
          <w:p w:rsidR="00D0579E" w:rsidRPr="008C78A4" w:rsidRDefault="00D0579E" w:rsidP="00B31269">
            <w:pPr>
              <w:spacing w:line="240" w:lineRule="auto"/>
              <w:jc w:val="center"/>
              <w:rPr>
                <w:rFonts w:ascii="Times New Roman" w:hAnsi="Times New Roman" w:cs="Times New Roman"/>
              </w:rPr>
            </w:pPr>
            <w:r w:rsidRPr="00BE39AE">
              <w:rPr>
                <w:rFonts w:ascii="Times New Roman" w:hAnsi="Times New Roman" w:cs="Times New Roman"/>
              </w:rPr>
              <w:t>Место нахождения (место регистрации)</w:t>
            </w:r>
          </w:p>
        </w:tc>
        <w:tc>
          <w:tcPr>
            <w:tcW w:w="4140" w:type="dxa"/>
          </w:tcPr>
          <w:p w:rsidR="00D0579E" w:rsidRPr="008C78A4" w:rsidRDefault="00D0579E" w:rsidP="00B31269">
            <w:pPr>
              <w:pStyle w:val="ad"/>
              <w:jc w:val="both"/>
              <w:rPr>
                <w:i/>
                <w:color w:val="0000FF"/>
                <w:sz w:val="22"/>
                <w:szCs w:val="22"/>
              </w:rPr>
            </w:pPr>
            <w:r w:rsidRPr="008C78A4">
              <w:rPr>
                <w:i/>
                <w:color w:val="0000FF"/>
                <w:sz w:val="22"/>
                <w:szCs w:val="22"/>
              </w:rPr>
              <w:t>[При закупке проводимой на ЭТП юридический адрес должен совпадать с адресом на площадке]</w:t>
            </w:r>
          </w:p>
        </w:tc>
      </w:tr>
      <w:tr w:rsidR="00D0579E" w:rsidRPr="008C78A4" w:rsidTr="00B31269">
        <w:trPr>
          <w:cantSplit/>
        </w:trPr>
        <w:tc>
          <w:tcPr>
            <w:tcW w:w="851" w:type="dxa"/>
          </w:tcPr>
          <w:p w:rsidR="00D0579E" w:rsidRPr="008C78A4" w:rsidRDefault="00D0579E" w:rsidP="00B31269">
            <w:pPr>
              <w:numPr>
                <w:ilvl w:val="0"/>
                <w:numId w:val="3"/>
              </w:numPr>
              <w:spacing w:after="60" w:line="240" w:lineRule="auto"/>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Почтовый адрес либо место жительства (для участника закупки – физического лица)</w:t>
            </w:r>
          </w:p>
          <w:p w:rsidR="00D0579E" w:rsidRPr="008C78A4" w:rsidRDefault="00D0579E" w:rsidP="00B31269">
            <w:pPr>
              <w:pStyle w:val="ae"/>
              <w:jc w:val="both"/>
              <w:rPr>
                <w:sz w:val="22"/>
                <w:szCs w:val="22"/>
              </w:rPr>
            </w:pPr>
          </w:p>
        </w:tc>
        <w:tc>
          <w:tcPr>
            <w:tcW w:w="4140" w:type="dxa"/>
          </w:tcPr>
          <w:p w:rsidR="00D0579E" w:rsidRPr="008C78A4" w:rsidRDefault="00D0579E" w:rsidP="00B31269">
            <w:pPr>
              <w:pStyle w:val="ad"/>
              <w:jc w:val="both"/>
              <w:rPr>
                <w:sz w:val="22"/>
                <w:szCs w:val="22"/>
              </w:rPr>
            </w:pPr>
            <w:r w:rsidRPr="008C78A4">
              <w:rPr>
                <w:i/>
                <w:color w:val="0000FF"/>
                <w:sz w:val="22"/>
                <w:szCs w:val="22"/>
              </w:rPr>
              <w:t>[При закупке проводимой на ЭТП почтовый адрес должен совпадать с адресом на площадке]</w:t>
            </w: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rPr>
                <w:sz w:val="22"/>
                <w:szCs w:val="22"/>
              </w:rPr>
            </w:pPr>
            <w:r w:rsidRPr="008C78A4">
              <w:rPr>
                <w:sz w:val="22"/>
                <w:szCs w:val="22"/>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ИНН/КПП Организации</w:t>
            </w:r>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ОКПО/ОКАТО/ОКВЭД Организации</w:t>
            </w:r>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Филиалы: перечислить наименования и почтовые адреса</w:t>
            </w:r>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Телефоны Организации (с указанием кода города)</w:t>
            </w:r>
          </w:p>
        </w:tc>
        <w:tc>
          <w:tcPr>
            <w:tcW w:w="4140" w:type="dxa"/>
          </w:tcPr>
          <w:p w:rsidR="00D0579E" w:rsidRPr="008C78A4" w:rsidRDefault="00D0579E" w:rsidP="00B31269">
            <w:pPr>
              <w:pStyle w:val="ad"/>
              <w:jc w:val="both"/>
              <w:rPr>
                <w:sz w:val="22"/>
                <w:szCs w:val="22"/>
              </w:rPr>
            </w:pPr>
          </w:p>
        </w:tc>
      </w:tr>
      <w:tr w:rsidR="00D0579E" w:rsidRPr="008C78A4" w:rsidTr="00B31269">
        <w:trPr>
          <w:cantSplit/>
          <w:trHeight w:val="116"/>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Факс Организации (с указанием кода города)</w:t>
            </w:r>
          </w:p>
        </w:tc>
        <w:tc>
          <w:tcPr>
            <w:tcW w:w="4140" w:type="dxa"/>
          </w:tcPr>
          <w:p w:rsidR="00D0579E" w:rsidRPr="008C78A4" w:rsidRDefault="00D0579E" w:rsidP="00B31269">
            <w:pPr>
              <w:pStyle w:val="ad"/>
              <w:jc w:val="both"/>
              <w:rPr>
                <w:sz w:val="22"/>
                <w:szCs w:val="22"/>
              </w:rPr>
            </w:pPr>
          </w:p>
        </w:tc>
      </w:tr>
      <w:tr w:rsidR="00D0579E" w:rsidRPr="008C78A4" w:rsidTr="00B31269">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Адрес электронной почты Организации</w:t>
            </w:r>
          </w:p>
        </w:tc>
        <w:tc>
          <w:tcPr>
            <w:tcW w:w="4140" w:type="dxa"/>
          </w:tcPr>
          <w:p w:rsidR="00D0579E" w:rsidRPr="008C78A4" w:rsidRDefault="00D0579E" w:rsidP="00B31269">
            <w:pPr>
              <w:pStyle w:val="ad"/>
              <w:jc w:val="both"/>
              <w:rPr>
                <w:sz w:val="22"/>
                <w:szCs w:val="22"/>
              </w:rPr>
            </w:pPr>
          </w:p>
        </w:tc>
      </w:tr>
      <w:tr w:rsidR="00D0579E" w:rsidRPr="008C78A4" w:rsidTr="00B31269">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color w:val="000000"/>
              </w:rPr>
            </w:pPr>
          </w:p>
        </w:tc>
        <w:tc>
          <w:tcPr>
            <w:tcW w:w="5040" w:type="dxa"/>
          </w:tcPr>
          <w:p w:rsidR="00D0579E" w:rsidRPr="008C78A4" w:rsidRDefault="00D0579E" w:rsidP="00B31269">
            <w:pPr>
              <w:pStyle w:val="ad"/>
              <w:jc w:val="both"/>
              <w:rPr>
                <w:color w:val="000000"/>
                <w:sz w:val="22"/>
                <w:szCs w:val="22"/>
              </w:rPr>
            </w:pPr>
            <w:r w:rsidRPr="008C78A4">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D0579E" w:rsidRPr="008C78A4" w:rsidRDefault="00D0579E" w:rsidP="00B31269">
            <w:pPr>
              <w:pStyle w:val="ad"/>
              <w:jc w:val="both"/>
              <w:rPr>
                <w:color w:val="000000"/>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sz w:val="22"/>
                <w:szCs w:val="22"/>
              </w:rPr>
              <w:t xml:space="preserve">Фамилия, Имя и Отчество ответственного лица с указанием должности, контактного телефона и адреса </w:t>
            </w:r>
            <w:proofErr w:type="spellStart"/>
            <w:r w:rsidRPr="008C78A4">
              <w:rPr>
                <w:sz w:val="22"/>
                <w:szCs w:val="22"/>
              </w:rPr>
              <w:t>эл.почты</w:t>
            </w:r>
            <w:proofErr w:type="spellEnd"/>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sz w:val="22"/>
                <w:szCs w:val="22"/>
              </w:rPr>
            </w:pPr>
            <w:r w:rsidRPr="008C78A4">
              <w:rPr>
                <w:color w:val="000000"/>
                <w:sz w:val="22"/>
                <w:szCs w:val="22"/>
              </w:rPr>
              <w:t>Фамилия, Имя и Отчество Главного бухгалтера Организации</w:t>
            </w:r>
          </w:p>
        </w:tc>
        <w:tc>
          <w:tcPr>
            <w:tcW w:w="4140" w:type="dxa"/>
          </w:tcPr>
          <w:p w:rsidR="00D0579E" w:rsidRPr="008C78A4" w:rsidRDefault="00D0579E" w:rsidP="00B31269">
            <w:pPr>
              <w:pStyle w:val="ad"/>
              <w:jc w:val="both"/>
              <w:rPr>
                <w:sz w:val="22"/>
                <w:szCs w:val="22"/>
              </w:rPr>
            </w:pPr>
          </w:p>
        </w:tc>
      </w:tr>
      <w:tr w:rsidR="00D0579E" w:rsidRPr="008C78A4" w:rsidTr="00B31269">
        <w:trPr>
          <w:cantSplit/>
        </w:trPr>
        <w:tc>
          <w:tcPr>
            <w:tcW w:w="851" w:type="dxa"/>
          </w:tcPr>
          <w:p w:rsidR="00D0579E" w:rsidRPr="008C78A4" w:rsidRDefault="00D0579E" w:rsidP="00D0579E">
            <w:pPr>
              <w:numPr>
                <w:ilvl w:val="0"/>
                <w:numId w:val="3"/>
              </w:numPr>
              <w:spacing w:after="60" w:line="240" w:lineRule="auto"/>
              <w:jc w:val="both"/>
              <w:rPr>
                <w:rFonts w:ascii="Times New Roman" w:hAnsi="Times New Roman" w:cs="Times New Roman"/>
              </w:rPr>
            </w:pPr>
          </w:p>
        </w:tc>
        <w:tc>
          <w:tcPr>
            <w:tcW w:w="5040" w:type="dxa"/>
          </w:tcPr>
          <w:p w:rsidR="00D0579E" w:rsidRPr="008C78A4" w:rsidRDefault="00D0579E" w:rsidP="00B31269">
            <w:pPr>
              <w:pStyle w:val="ad"/>
              <w:jc w:val="both"/>
              <w:rPr>
                <w:color w:val="000000"/>
                <w:sz w:val="22"/>
                <w:szCs w:val="22"/>
              </w:rPr>
            </w:pPr>
            <w:r w:rsidRPr="008C78A4">
              <w:rPr>
                <w:sz w:val="22"/>
                <w:szCs w:val="22"/>
              </w:rPr>
              <w:t>Принадлежность Организации к группе компаний ПАО «</w:t>
            </w:r>
            <w:proofErr w:type="spellStart"/>
            <w:r w:rsidRPr="008C78A4">
              <w:rPr>
                <w:sz w:val="22"/>
                <w:szCs w:val="22"/>
              </w:rPr>
              <w:t>Россети</w:t>
            </w:r>
            <w:proofErr w:type="spellEnd"/>
            <w:r w:rsidRPr="008C78A4">
              <w:rPr>
                <w:sz w:val="22"/>
                <w:szCs w:val="22"/>
              </w:rPr>
              <w:t>» (дочерние хозяйственные общества ПАО «</w:t>
            </w:r>
            <w:proofErr w:type="spellStart"/>
            <w:r w:rsidRPr="008C78A4">
              <w:rPr>
                <w:sz w:val="22"/>
                <w:szCs w:val="22"/>
              </w:rPr>
              <w:t>Россети</w:t>
            </w:r>
            <w:proofErr w:type="spellEnd"/>
            <w:r w:rsidRPr="008C78A4">
              <w:rPr>
                <w:sz w:val="22"/>
                <w:szCs w:val="22"/>
              </w:rPr>
              <w:t>» или общества, являющиеся дочерними по отношению к дочерним хозяйственным обществам ПАО «</w:t>
            </w:r>
            <w:proofErr w:type="spellStart"/>
            <w:r w:rsidRPr="008C78A4">
              <w:rPr>
                <w:sz w:val="22"/>
                <w:szCs w:val="22"/>
              </w:rPr>
              <w:t>Россети</w:t>
            </w:r>
            <w:proofErr w:type="spellEnd"/>
            <w:r w:rsidRPr="008C78A4">
              <w:rPr>
                <w:sz w:val="22"/>
                <w:szCs w:val="22"/>
              </w:rPr>
              <w:t xml:space="preserve">») </w:t>
            </w:r>
            <w:r w:rsidRPr="008C78A4">
              <w:rPr>
                <w:color w:val="000000"/>
                <w:sz w:val="22"/>
                <w:szCs w:val="22"/>
              </w:rPr>
              <w:t>(да/нет)</w:t>
            </w:r>
          </w:p>
        </w:tc>
        <w:tc>
          <w:tcPr>
            <w:tcW w:w="4140" w:type="dxa"/>
          </w:tcPr>
          <w:p w:rsidR="00D0579E" w:rsidRPr="008C78A4" w:rsidRDefault="00D0579E" w:rsidP="00B31269">
            <w:pPr>
              <w:pStyle w:val="ad"/>
              <w:jc w:val="both"/>
              <w:rPr>
                <w:sz w:val="22"/>
                <w:szCs w:val="22"/>
              </w:rPr>
            </w:pPr>
          </w:p>
        </w:tc>
      </w:tr>
    </w:tbl>
    <w:p w:rsidR="00076F1A" w:rsidRDefault="00076F1A" w:rsidP="00EE0041">
      <w:pPr>
        <w:widowControl w:val="0"/>
        <w:spacing w:after="0" w:line="240" w:lineRule="auto"/>
        <w:rPr>
          <w:rFonts w:ascii="Times New Roman" w:hAnsi="Times New Roman" w:cs="Times New Roman"/>
          <w:sz w:val="20"/>
          <w:szCs w:val="24"/>
        </w:rPr>
      </w:pP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lastRenderedPageBreak/>
        <w:t>_______________________________________</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rsidR="00076F1A" w:rsidRPr="00076F1A" w:rsidRDefault="00076F1A" w:rsidP="00EE0041">
      <w:pPr>
        <w:widowControl w:val="0"/>
        <w:pBdr>
          <w:bottom w:val="single" w:sz="4" w:space="0" w:color="auto"/>
        </w:pBdr>
        <w:shd w:val="clear" w:color="auto" w:fill="E0E0E0"/>
        <w:spacing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rsidR="00076F1A" w:rsidRPr="00387C1D" w:rsidRDefault="00076F1A" w:rsidP="005123E5">
      <w:pPr>
        <w:pStyle w:val="22"/>
        <w:keepNext w:val="0"/>
        <w:widowControl w:val="0"/>
        <w:numPr>
          <w:ilvl w:val="2"/>
          <w:numId w:val="2"/>
        </w:numPr>
        <w:tabs>
          <w:tab w:val="clear" w:pos="1674"/>
          <w:tab w:val="num" w:pos="851"/>
        </w:tabs>
        <w:suppressAutoHyphens w:val="0"/>
        <w:spacing w:before="120"/>
        <w:ind w:left="851" w:hanging="851"/>
        <w:outlineLvl w:val="9"/>
        <w:rPr>
          <w:sz w:val="24"/>
          <w:szCs w:val="24"/>
        </w:rPr>
      </w:pPr>
      <w:r w:rsidRPr="00387C1D">
        <w:rPr>
          <w:sz w:val="24"/>
          <w:szCs w:val="24"/>
        </w:rPr>
        <w:t>Инструкции по заполнению</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 приводит номер и дату письма о подаче оферты, приложением к которому является данная анкета.</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 xml:space="preserve">Участник указывает свое фирменное наименование (в </w:t>
      </w:r>
      <w:proofErr w:type="spellStart"/>
      <w:r w:rsidRPr="00387C1D">
        <w:rPr>
          <w:sz w:val="24"/>
          <w:szCs w:val="24"/>
        </w:rPr>
        <w:t>т.ч</w:t>
      </w:r>
      <w:proofErr w:type="spellEnd"/>
      <w:r w:rsidRPr="00387C1D">
        <w:rPr>
          <w:sz w:val="24"/>
          <w:szCs w:val="24"/>
        </w:rPr>
        <w:t>. организационно-правовую форму) и свой адрес.</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 xml:space="preserve">В графе </w:t>
      </w:r>
      <w:r>
        <w:rPr>
          <w:sz w:val="24"/>
          <w:szCs w:val="24"/>
        </w:rPr>
        <w:t>9</w:t>
      </w:r>
      <w:r w:rsidRPr="00387C1D">
        <w:rPr>
          <w:sz w:val="24"/>
          <w:szCs w:val="24"/>
        </w:rPr>
        <w:t xml:space="preserve"> «Банковские реквизиты…» указываются реквизиты, которые будут использованы при заключении Договора.</w:t>
      </w:r>
    </w:p>
    <w:p w:rsidR="00076F1A" w:rsidRPr="00387C1D" w:rsidRDefault="00076F1A" w:rsidP="00EE0041">
      <w:pPr>
        <w:pStyle w:val="a7"/>
        <w:widowControl w:val="0"/>
        <w:numPr>
          <w:ilvl w:val="0"/>
          <w:numId w:val="0"/>
        </w:numPr>
        <w:spacing w:line="240" w:lineRule="auto"/>
        <w:ind w:left="2880" w:hanging="360"/>
        <w:rPr>
          <w:sz w:val="24"/>
          <w:szCs w:val="24"/>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sz w:val="24"/>
          <w:szCs w:val="24"/>
          <w:lang w:eastAsia="ru-RU"/>
        </w:rPr>
      </w:pPr>
    </w:p>
    <w:p w:rsidR="0009669E" w:rsidRDefault="0009669E" w:rsidP="00E83D94">
      <w:pPr>
        <w:pStyle w:val="20"/>
        <w:keepNext w:val="0"/>
        <w:pageBreakBefore/>
        <w:widowControl w:val="0"/>
        <w:numPr>
          <w:ilvl w:val="1"/>
          <w:numId w:val="5"/>
        </w:numPr>
        <w:tabs>
          <w:tab w:val="left" w:pos="709"/>
        </w:tabs>
        <w:suppressAutoHyphens w:val="0"/>
        <w:spacing w:before="120"/>
        <w:ind w:left="0" w:firstLine="0"/>
        <w:jc w:val="both"/>
        <w:rPr>
          <w:sz w:val="24"/>
          <w:szCs w:val="24"/>
        </w:rPr>
      </w:pPr>
      <w:bookmarkStart w:id="23" w:name="_Toc375864458"/>
      <w:r w:rsidRPr="00222B1F">
        <w:rPr>
          <w:sz w:val="24"/>
          <w:szCs w:val="24"/>
        </w:rPr>
        <w:lastRenderedPageBreak/>
        <w:t>Рекомендации к содержанию справки о наличии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отсутствии признаков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(форма 3)</w:t>
      </w:r>
      <w:bookmarkEnd w:id="23"/>
      <w:r w:rsidRPr="00222B1F">
        <w:rPr>
          <w:sz w:val="24"/>
          <w:szCs w:val="24"/>
        </w:rPr>
        <w:t xml:space="preserve"> </w:t>
      </w:r>
    </w:p>
    <w:p w:rsidR="00076F1A" w:rsidRPr="00076F1A" w:rsidRDefault="00076F1A" w:rsidP="00EE0041">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2</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076F1A" w:rsidRDefault="00076F1A" w:rsidP="00EE0041">
      <w:pPr>
        <w:widowControl w:val="0"/>
        <w:spacing w:after="0" w:line="240" w:lineRule="auto"/>
        <w:rPr>
          <w:rFonts w:ascii="Times New Roman" w:hAnsi="Times New Roman" w:cs="Times New Roman"/>
          <w:i/>
          <w:sz w:val="24"/>
          <w:szCs w:val="24"/>
        </w:rPr>
      </w:pPr>
    </w:p>
    <w:p w:rsidR="00076F1A" w:rsidRPr="00076F1A" w:rsidRDefault="00076F1A" w:rsidP="00EE0041">
      <w:pPr>
        <w:widowControl w:val="0"/>
        <w:spacing w:after="0" w:line="240" w:lineRule="auto"/>
        <w:jc w:val="right"/>
        <w:rPr>
          <w:rFonts w:ascii="Times New Roman" w:hAnsi="Times New Roman" w:cs="Times New Roman"/>
          <w:i/>
          <w:sz w:val="24"/>
          <w:szCs w:val="24"/>
        </w:rPr>
      </w:pPr>
      <w:r w:rsidRPr="00076F1A">
        <w:rPr>
          <w:rFonts w:ascii="Times New Roman" w:hAnsi="Times New Roman" w:cs="Times New Roman"/>
          <w:i/>
          <w:sz w:val="24"/>
          <w:szCs w:val="24"/>
        </w:rPr>
        <w:t xml:space="preserve">                                                   ______________________________</w:t>
      </w:r>
    </w:p>
    <w:p w:rsidR="00076F1A" w:rsidRPr="00076F1A" w:rsidRDefault="00076F1A" w:rsidP="00EE0041">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sz w:val="20"/>
          <w:szCs w:val="24"/>
        </w:rPr>
        <w:t xml:space="preserve">                              </w:t>
      </w: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(организационно-правовая форма </w:t>
      </w:r>
    </w:p>
    <w:p w:rsidR="00076F1A" w:rsidRPr="00076F1A" w:rsidRDefault="00076F1A" w:rsidP="00EE0041">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  и наименование юридического лица)</w:t>
      </w:r>
    </w:p>
    <w:p w:rsidR="00076F1A" w:rsidRPr="00076F1A" w:rsidRDefault="00076F1A" w:rsidP="00EE0041">
      <w:pPr>
        <w:widowControl w:val="0"/>
        <w:spacing w:before="120" w:after="0" w:line="240" w:lineRule="auto"/>
        <w:jc w:val="center"/>
        <w:rPr>
          <w:rFonts w:ascii="Times New Roman" w:hAnsi="Times New Roman" w:cs="Times New Roman"/>
          <w:sz w:val="24"/>
          <w:szCs w:val="24"/>
        </w:rPr>
      </w:pPr>
      <w:r w:rsidRPr="00076F1A">
        <w:rPr>
          <w:rFonts w:ascii="Times New Roman" w:hAnsi="Times New Roman" w:cs="Times New Roman"/>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2409"/>
        <w:gridCol w:w="2410"/>
        <w:gridCol w:w="2410"/>
      </w:tblGrid>
      <w:tr w:rsidR="00076F1A" w:rsidRPr="00BB0FA2" w:rsidTr="00BB0FA2">
        <w:trPr>
          <w:trHeight w:val="2581"/>
        </w:trPr>
        <w:tc>
          <w:tcPr>
            <w:tcW w:w="1560" w:type="dxa"/>
            <w:vAlign w:val="center"/>
          </w:tcPr>
          <w:p w:rsidR="00076F1A" w:rsidRPr="00BB0FA2" w:rsidRDefault="00076F1A" w:rsidP="00EE0041">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 xml:space="preserve">Предмет сделки </w:t>
            </w:r>
            <w:r w:rsidRPr="00BB0FA2">
              <w:rPr>
                <w:rFonts w:ascii="Times New Roman" w:hAnsi="Times New Roman" w:cs="Times New Roman"/>
                <w:i/>
                <w:vertAlign w:val="superscript"/>
              </w:rPr>
              <w:t>1</w:t>
            </w:r>
          </w:p>
          <w:p w:rsidR="00076F1A" w:rsidRPr="00BB0FA2" w:rsidRDefault="00076F1A" w:rsidP="00EE0041">
            <w:pPr>
              <w:widowControl w:val="0"/>
              <w:spacing w:after="0" w:line="240" w:lineRule="auto"/>
              <w:jc w:val="center"/>
              <w:rPr>
                <w:rFonts w:ascii="Times New Roman" w:hAnsi="Times New Roman" w:cs="Times New Roman"/>
              </w:rPr>
            </w:pPr>
          </w:p>
        </w:tc>
        <w:tc>
          <w:tcPr>
            <w:tcW w:w="1134"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Цена сделки в руб.</w:t>
            </w:r>
          </w:p>
          <w:p w:rsidR="00076F1A" w:rsidRPr="00BB0FA2" w:rsidRDefault="00076F1A" w:rsidP="00EE0041">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(с НДС)</w:t>
            </w:r>
            <w:r w:rsidRPr="00BB0FA2">
              <w:rPr>
                <w:rFonts w:ascii="Times New Roman" w:hAnsi="Times New Roman" w:cs="Times New Roman"/>
                <w:i/>
                <w:vertAlign w:val="superscript"/>
              </w:rPr>
              <w:t xml:space="preserve"> 2</w:t>
            </w:r>
          </w:p>
          <w:p w:rsidR="00076F1A" w:rsidRPr="00BB0FA2" w:rsidRDefault="00076F1A" w:rsidP="00EE0041">
            <w:pPr>
              <w:widowControl w:val="0"/>
              <w:spacing w:after="0" w:line="240" w:lineRule="auto"/>
              <w:jc w:val="center"/>
              <w:rPr>
                <w:rFonts w:ascii="Times New Roman" w:hAnsi="Times New Roman" w:cs="Times New Roman"/>
              </w:rPr>
            </w:pPr>
          </w:p>
        </w:tc>
        <w:tc>
          <w:tcPr>
            <w:tcW w:w="2409"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крупной сделки </w:t>
            </w:r>
            <w:r w:rsidRPr="00BB0FA2">
              <w:rPr>
                <w:rFonts w:ascii="Times New Roman" w:hAnsi="Times New Roman" w:cs="Times New Roman"/>
                <w:i/>
                <w:vertAlign w:val="superscript"/>
              </w:rPr>
              <w:t>3</w:t>
            </w:r>
          </w:p>
          <w:p w:rsidR="00076F1A" w:rsidRPr="00BB0FA2" w:rsidRDefault="00076F1A" w:rsidP="00EE0041">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сделки, в совершении которой имеется заинтересованность </w:t>
            </w:r>
            <w:r w:rsidRPr="00BB0FA2">
              <w:rPr>
                <w:rFonts w:ascii="Times New Roman" w:hAnsi="Times New Roman" w:cs="Times New Roman"/>
                <w:i/>
                <w:vertAlign w:val="superscript"/>
              </w:rPr>
              <w:t>6</w:t>
            </w:r>
          </w:p>
          <w:p w:rsidR="00076F1A" w:rsidRPr="00BB0FA2" w:rsidRDefault="00076F1A" w:rsidP="00EE0041">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autoSpaceDE w:val="0"/>
              <w:autoSpaceDN w:val="0"/>
              <w:adjustRightInd w:val="0"/>
              <w:spacing w:after="0" w:line="240" w:lineRule="auto"/>
              <w:jc w:val="center"/>
              <w:rPr>
                <w:rFonts w:ascii="Times New Roman" w:hAnsi="Times New Roman" w:cs="Times New Roman"/>
              </w:rPr>
            </w:pPr>
            <w:r w:rsidRPr="00BB0FA2">
              <w:rPr>
                <w:rFonts w:ascii="Times New Roman" w:hAnsi="Times New Roman" w:cs="Times New Roman"/>
              </w:rPr>
              <w:t>отсутствии признаков сделки, требующей предварительного одобрения компетентным органом юридического лица</w:t>
            </w:r>
          </w:p>
          <w:p w:rsidR="00076F1A" w:rsidRPr="00BB0FA2" w:rsidRDefault="00076F1A" w:rsidP="00EE0041">
            <w:pPr>
              <w:widowControl w:val="0"/>
              <w:spacing w:after="0" w:line="240" w:lineRule="auto"/>
              <w:jc w:val="center"/>
              <w:rPr>
                <w:rFonts w:ascii="Times New Roman" w:hAnsi="Times New Roman" w:cs="Times New Roman"/>
              </w:rPr>
            </w:pPr>
            <w:r w:rsidRPr="00822C6A">
              <w:rPr>
                <w:rFonts w:ascii="Times New Roman" w:hAnsi="Times New Roman" w:cs="Times New Roman"/>
                <w:color w:val="FF0000"/>
                <w:u w:val="single"/>
              </w:rPr>
              <w:t>(кроме крупных сделок/сделок с заинтересованностью)</w:t>
            </w:r>
            <w:r w:rsidRPr="00BB0FA2">
              <w:rPr>
                <w:rFonts w:ascii="Times New Roman" w:hAnsi="Times New Roman" w:cs="Times New Roman"/>
                <w:i/>
                <w:vertAlign w:val="superscript"/>
              </w:rPr>
              <w:t xml:space="preserve"> 9</w:t>
            </w:r>
          </w:p>
        </w:tc>
      </w:tr>
      <w:tr w:rsidR="00076F1A" w:rsidRPr="00076F1A" w:rsidTr="00BB0FA2">
        <w:trPr>
          <w:trHeight w:val="3299"/>
        </w:trPr>
        <w:tc>
          <w:tcPr>
            <w:tcW w:w="1560" w:type="dxa"/>
            <w:vAlign w:val="center"/>
          </w:tcPr>
          <w:p w:rsidR="00CC7B19" w:rsidRPr="00CC7B19" w:rsidRDefault="00CC7B19" w:rsidP="00CC7B19">
            <w:pPr>
              <w:spacing w:after="0" w:line="240" w:lineRule="auto"/>
              <w:ind w:left="142"/>
              <w:jc w:val="center"/>
              <w:rPr>
                <w:rFonts w:ascii="Times New Roman" w:hAnsi="Times New Roman" w:cs="Times New Roman"/>
                <w:b/>
                <w:i/>
                <w:sz w:val="24"/>
                <w:szCs w:val="24"/>
              </w:rPr>
            </w:pPr>
            <w:r>
              <w:rPr>
                <w:rFonts w:ascii="Times New Roman" w:hAnsi="Times New Roman" w:cs="Times New Roman"/>
                <w:i/>
                <w:sz w:val="24"/>
                <w:szCs w:val="24"/>
              </w:rPr>
              <w:t>П</w:t>
            </w:r>
            <w:r w:rsidRPr="00CC7B19">
              <w:rPr>
                <w:rFonts w:ascii="Times New Roman" w:hAnsi="Times New Roman" w:cs="Times New Roman"/>
                <w:i/>
                <w:sz w:val="24"/>
                <w:szCs w:val="24"/>
              </w:rPr>
              <w:t>оставка материалов СДТУ, комплектующих к ним для нужд филиала АО «</w:t>
            </w:r>
            <w:proofErr w:type="spellStart"/>
            <w:r w:rsidRPr="00CC7B19">
              <w:rPr>
                <w:rFonts w:ascii="Times New Roman" w:hAnsi="Times New Roman" w:cs="Times New Roman"/>
                <w:i/>
                <w:sz w:val="24"/>
                <w:szCs w:val="24"/>
              </w:rPr>
              <w:t>Тюменьэнерго</w:t>
            </w:r>
            <w:proofErr w:type="spellEnd"/>
            <w:r w:rsidRPr="00CC7B19">
              <w:rPr>
                <w:rFonts w:ascii="Times New Roman" w:hAnsi="Times New Roman" w:cs="Times New Roman"/>
                <w:i/>
                <w:sz w:val="24"/>
                <w:szCs w:val="24"/>
              </w:rPr>
              <w:t>» – «Тюменские распределительные сети»</w:t>
            </w:r>
          </w:p>
          <w:p w:rsidR="00076F1A" w:rsidRPr="00076F1A" w:rsidRDefault="00076F1A" w:rsidP="00061A80">
            <w:pPr>
              <w:widowControl w:val="0"/>
              <w:spacing w:after="0" w:line="240" w:lineRule="auto"/>
              <w:jc w:val="center"/>
              <w:rPr>
                <w:rFonts w:ascii="Times New Roman" w:hAnsi="Times New Roman" w:cs="Times New Roman"/>
                <w:i/>
              </w:rPr>
            </w:pPr>
          </w:p>
        </w:tc>
        <w:tc>
          <w:tcPr>
            <w:tcW w:w="1134" w:type="dxa"/>
            <w:vAlign w:val="center"/>
          </w:tcPr>
          <w:p w:rsidR="00076F1A" w:rsidRPr="00E1301E" w:rsidRDefault="00E1301E" w:rsidP="00E1301E">
            <w:pPr>
              <w:widowControl w:val="0"/>
              <w:spacing w:after="0" w:line="240" w:lineRule="auto"/>
              <w:jc w:val="center"/>
              <w:rPr>
                <w:rFonts w:ascii="Times New Roman" w:hAnsi="Times New Roman" w:cs="Times New Roman"/>
              </w:rPr>
            </w:pPr>
            <w:r w:rsidRPr="00BE39AE">
              <w:rPr>
                <w:rFonts w:ascii="Times New Roman" w:hAnsi="Times New Roman" w:cs="Times New Roman"/>
                <w:i/>
                <w:color w:val="FF0000"/>
              </w:rPr>
              <w:t>сумма в данной графе должна быть равна цене предложения Участника</w:t>
            </w:r>
          </w:p>
        </w:tc>
        <w:tc>
          <w:tcPr>
            <w:tcW w:w="2409"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«Сделка не является крупной»</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i/>
                <w:vertAlign w:val="superscript"/>
              </w:rPr>
            </w:pPr>
            <w:r w:rsidRPr="00076F1A">
              <w:rPr>
                <w:rFonts w:ascii="Times New Roman" w:hAnsi="Times New Roman" w:cs="Times New Roman"/>
                <w:i/>
              </w:rPr>
              <w:t xml:space="preserve">«Сделка является крупной и подлежит одобрению» </w:t>
            </w:r>
            <w:r w:rsidRPr="00076F1A">
              <w:rPr>
                <w:rFonts w:ascii="Times New Roman" w:hAnsi="Times New Roman" w:cs="Times New Roman"/>
                <w:i/>
                <w:vertAlign w:val="superscript"/>
              </w:rPr>
              <w:t>4</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является крупной, одобрению не подлежит в соответствии с__________» </w:t>
            </w:r>
            <w:r w:rsidRPr="00076F1A">
              <w:rPr>
                <w:rFonts w:ascii="Times New Roman" w:hAnsi="Times New Roman" w:cs="Times New Roman"/>
                <w:i/>
                <w:vertAlign w:val="superscript"/>
              </w:rPr>
              <w:t>5</w:t>
            </w:r>
          </w:p>
        </w:tc>
        <w:tc>
          <w:tcPr>
            <w:tcW w:w="2410"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«Признаки сделки, в совершении которой имеется заинтересованность, отсутствуют»</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«В совершении сделки имеется заинтересованность» </w:t>
            </w:r>
            <w:r w:rsidRPr="00076F1A">
              <w:rPr>
                <w:rFonts w:ascii="Times New Roman" w:hAnsi="Times New Roman" w:cs="Times New Roman"/>
                <w:i/>
                <w:vertAlign w:val="superscript"/>
              </w:rPr>
              <w:t>7</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rPr>
            </w:pPr>
            <w:r w:rsidRPr="00076F1A">
              <w:rPr>
                <w:rFonts w:ascii="Times New Roman" w:hAnsi="Times New Roman" w:cs="Times New Roman"/>
                <w:i/>
              </w:rPr>
              <w:t xml:space="preserve">«В совершении сделки имеется заинтересованность, сделка одобрению не подлежит в соответствии с__________» </w:t>
            </w:r>
            <w:r w:rsidRPr="00076F1A">
              <w:rPr>
                <w:rFonts w:ascii="Times New Roman" w:hAnsi="Times New Roman" w:cs="Times New Roman"/>
                <w:i/>
                <w:vertAlign w:val="superscript"/>
              </w:rPr>
              <w:t>8</w:t>
            </w:r>
          </w:p>
        </w:tc>
        <w:tc>
          <w:tcPr>
            <w:tcW w:w="2410"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«Предварительное одобрение сделки не требуется»</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подлежит одобрению» </w:t>
            </w:r>
            <w:r w:rsidRPr="00076F1A">
              <w:rPr>
                <w:rFonts w:ascii="Times New Roman" w:hAnsi="Times New Roman" w:cs="Times New Roman"/>
                <w:i/>
                <w:vertAlign w:val="superscript"/>
              </w:rPr>
              <w:t>10</w:t>
            </w:r>
          </w:p>
        </w:tc>
      </w:tr>
    </w:tbl>
    <w:p w:rsidR="00076F1A" w:rsidRPr="00076F1A" w:rsidRDefault="00076F1A" w:rsidP="00EE0041">
      <w:pPr>
        <w:widowControl w:val="0"/>
        <w:autoSpaceDE w:val="0"/>
        <w:autoSpaceDN w:val="0"/>
        <w:adjustRightInd w:val="0"/>
        <w:spacing w:before="120" w:after="0" w:line="240" w:lineRule="auto"/>
        <w:rPr>
          <w:rFonts w:ascii="Times New Roman" w:hAnsi="Times New Roman" w:cs="Times New Roman"/>
          <w:sz w:val="24"/>
          <w:szCs w:val="24"/>
        </w:rPr>
      </w:pPr>
      <w:r w:rsidRPr="00076F1A">
        <w:rPr>
          <w:rFonts w:ascii="Times New Roman" w:hAnsi="Times New Roman" w:cs="Times New Roman"/>
          <w:sz w:val="24"/>
          <w:szCs w:val="24"/>
        </w:rPr>
        <w:t>Руководитель юридического лица:</w:t>
      </w: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w:t>
      </w:r>
      <w:r w:rsidRPr="00076F1A">
        <w:rPr>
          <w:rFonts w:ascii="Times New Roman" w:hAnsi="Times New Roman" w:cs="Times New Roman"/>
          <w:i/>
          <w:sz w:val="20"/>
          <w:szCs w:val="24"/>
        </w:rPr>
        <w:t>либо лицо, уполномоченное доверенностью №____ от______</w:t>
      </w:r>
      <w:r w:rsidRPr="00076F1A">
        <w:rPr>
          <w:rFonts w:ascii="Times New Roman" w:hAnsi="Times New Roman" w:cs="Times New Roman"/>
          <w:sz w:val="20"/>
          <w:szCs w:val="24"/>
        </w:rPr>
        <w:t>)</w:t>
      </w:r>
    </w:p>
    <w:p w:rsidR="00076F1A" w:rsidRPr="00076F1A" w:rsidRDefault="00076F1A" w:rsidP="00EE0041">
      <w:pPr>
        <w:widowControl w:val="0"/>
        <w:spacing w:after="0" w:line="240" w:lineRule="auto"/>
        <w:rPr>
          <w:rFonts w:ascii="Times New Roman" w:hAnsi="Times New Roman" w:cs="Times New Roman"/>
          <w:sz w:val="24"/>
          <w:szCs w:val="24"/>
        </w:rPr>
      </w:pPr>
      <w:r w:rsidRPr="00076F1A">
        <w:rPr>
          <w:rFonts w:ascii="Times New Roman" w:hAnsi="Times New Roman" w:cs="Times New Roman"/>
          <w:sz w:val="24"/>
          <w:szCs w:val="24"/>
        </w:rPr>
        <w:t xml:space="preserve">___________________________                                     __________________________        </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(Ф.И.О.)                                                                                              (подпись)</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М.П.</w:t>
      </w:r>
    </w:p>
    <w:p w:rsidR="00076F1A" w:rsidRPr="00076F1A" w:rsidRDefault="00076F1A" w:rsidP="00EE0041">
      <w:pPr>
        <w:widowControl w:val="0"/>
        <w:pBdr>
          <w:bottom w:val="single" w:sz="4" w:space="0"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rsidR="00076F1A" w:rsidRPr="00076F1A" w:rsidRDefault="00076F1A" w:rsidP="00EE0041">
      <w:pPr>
        <w:widowControl w:val="0"/>
        <w:tabs>
          <w:tab w:val="left" w:pos="1575"/>
        </w:tabs>
        <w:spacing w:after="0" w:line="240" w:lineRule="auto"/>
        <w:rPr>
          <w:rFonts w:ascii="Times New Roman" w:hAnsi="Times New Roman" w:cs="Times New Roman"/>
          <w:sz w:val="20"/>
          <w:szCs w:val="24"/>
        </w:rPr>
      </w:pPr>
      <w:r w:rsidRPr="00076F1A">
        <w:rPr>
          <w:rFonts w:ascii="Times New Roman" w:hAnsi="Times New Roman" w:cs="Times New Roman"/>
          <w:sz w:val="20"/>
          <w:szCs w:val="24"/>
        </w:rPr>
        <w:tab/>
      </w:r>
    </w:p>
    <w:p w:rsidR="00076F1A" w:rsidRPr="008410BD" w:rsidRDefault="00076F1A" w:rsidP="00EE0041">
      <w:pPr>
        <w:widowControl w:val="0"/>
        <w:tabs>
          <w:tab w:val="left" w:pos="720"/>
        </w:tabs>
        <w:spacing w:after="0" w:line="240" w:lineRule="auto"/>
        <w:rPr>
          <w:rFonts w:ascii="Times New Roman" w:hAnsi="Times New Roman" w:cs="Times New Roman"/>
        </w:rPr>
      </w:pPr>
      <w:r w:rsidRPr="008410BD">
        <w:rPr>
          <w:rFonts w:ascii="Times New Roman" w:hAnsi="Times New Roman" w:cs="Times New Roman"/>
          <w:vertAlign w:val="superscript"/>
        </w:rPr>
        <w:t xml:space="preserve">1   </w:t>
      </w:r>
      <w:r w:rsidRPr="008410BD">
        <w:rPr>
          <w:rFonts w:ascii="Times New Roman" w:hAnsi="Times New Roman" w:cs="Times New Roman"/>
          <w:vertAlign w:val="superscript"/>
        </w:rPr>
        <w:tab/>
      </w:r>
      <w:r w:rsidRPr="008410BD">
        <w:rPr>
          <w:rFonts w:ascii="Times New Roman" w:hAnsi="Times New Roman" w:cs="Times New Roman"/>
        </w:rPr>
        <w:t>Предмет сделки должен соответствовать названию закупочной процедуры.</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2   </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w:t>
      </w:r>
      <w:r w:rsidRPr="008410BD">
        <w:rPr>
          <w:rFonts w:ascii="Times New Roman" w:hAnsi="Times New Roman" w:cs="Times New Roman"/>
        </w:rPr>
        <w:lastRenderedPageBreak/>
        <w:t xml:space="preserve">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3</w:t>
      </w:r>
      <w:r w:rsidRPr="008410BD">
        <w:rPr>
          <w:rFonts w:ascii="Times New Roman" w:hAnsi="Times New Roman" w:cs="Times New Roman"/>
        </w:rPr>
        <w:t xml:space="preserve"> </w:t>
      </w:r>
      <w:r w:rsidRPr="008410BD">
        <w:rPr>
          <w:rFonts w:ascii="Times New Roman" w:hAnsi="Times New Roman" w:cs="Times New Roman"/>
        </w:rPr>
        <w:tab/>
        <w:t>Крупная сделка для АО: ФЗ "Об акционерных обществах" № 208-ФЗ от 26.12.1995 г. (ст. 78,79).</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rPr>
        <w:t xml:space="preserve">  </w:t>
      </w:r>
      <w:r w:rsidRPr="008410BD">
        <w:rPr>
          <w:rFonts w:ascii="Times New Roman" w:hAnsi="Times New Roman" w:cs="Times New Roman"/>
        </w:rPr>
        <w:tab/>
        <w:t>Крупная сделка для ООО: ФЗ "Об обществах с ограниченной ответственностью" № 14-ФЗ от 08.02.1998г. (ст. 46).</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4</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данном случае в АО «</w:t>
      </w:r>
      <w:proofErr w:type="spellStart"/>
      <w:r w:rsidRPr="008410BD">
        <w:rPr>
          <w:rFonts w:ascii="Times New Roman" w:hAnsi="Times New Roman" w:cs="Times New Roman"/>
        </w:rPr>
        <w:t>Тюменьэнерго</w:t>
      </w:r>
      <w:proofErr w:type="spellEnd"/>
      <w:r w:rsidRPr="008410BD">
        <w:rPr>
          <w:rFonts w:ascii="Times New Roman" w:hAnsi="Times New Roman" w:cs="Times New Roman"/>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(АО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указать в решении: «Иные существенные условия Договора предусмотрены закупочной документацией АО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и предложением участника закупочной процедуры __________________»;</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EE0041">
      <w:pPr>
        <w:widowControl w:val="0"/>
        <w:spacing w:after="0" w:line="240" w:lineRule="auto"/>
        <w:rPr>
          <w:rFonts w:ascii="Times New Roman" w:hAnsi="Times New Roman" w:cs="Times New Roman"/>
        </w:rPr>
      </w:pP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5</w:t>
      </w:r>
      <w:r w:rsidRPr="008410BD">
        <w:rPr>
          <w:rFonts w:ascii="Times New Roman" w:hAnsi="Times New Roman" w:cs="Times New Roman"/>
        </w:rPr>
        <w:t xml:space="preserve"> </w:t>
      </w:r>
      <w:r w:rsidRPr="008410BD">
        <w:rPr>
          <w:rFonts w:ascii="Times New Roman" w:hAnsi="Times New Roman" w:cs="Times New Roman"/>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proofErr w:type="gramStart"/>
      <w:r w:rsidRPr="008410BD">
        <w:rPr>
          <w:rFonts w:ascii="Times New Roman" w:hAnsi="Times New Roman" w:cs="Times New Roman"/>
          <w:i/>
        </w:rPr>
        <w:t>Например</w:t>
      </w:r>
      <w:proofErr w:type="gramEnd"/>
      <w:r w:rsidRPr="008410BD">
        <w:rPr>
          <w:rFonts w:ascii="Times New Roman" w:hAnsi="Times New Roman" w:cs="Times New Roman"/>
          <w:i/>
        </w:rPr>
        <w:t>:</w:t>
      </w:r>
      <w:r w:rsidRPr="008410BD">
        <w:rPr>
          <w:rFonts w:ascii="Times New Roman" w:hAnsi="Times New Roman" w:cs="Times New Roman"/>
        </w:rPr>
        <w:t xml:space="preserve"> </w:t>
      </w:r>
      <w:r w:rsidRPr="008410BD">
        <w:rPr>
          <w:rFonts w:ascii="Times New Roman" w:hAnsi="Times New Roman" w:cs="Times New Roman"/>
          <w:i/>
        </w:rPr>
        <w:t>«Сделка является крупной, одобрению не подлежит в соответствии с п.п.1 п.9 ст.46 ФЗ от 08.02.1998г. N 14-ФЗ "Об обществах с ограниченной ответственностью".</w:t>
      </w: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6</w:t>
      </w:r>
      <w:r w:rsidRPr="008410BD">
        <w:rPr>
          <w:rFonts w:ascii="Times New Roman" w:hAnsi="Times New Roman" w:cs="Times New Roman"/>
        </w:rPr>
        <w:t xml:space="preserve"> </w:t>
      </w:r>
      <w:r w:rsidRPr="008410BD">
        <w:rPr>
          <w:rFonts w:ascii="Times New Roman" w:hAnsi="Times New Roman" w:cs="Times New Roman"/>
        </w:rPr>
        <w:tab/>
        <w:t>Заинтересованность в совершении обществом сделки для АО: ФЗ "Об акционерных обществах"                № 208-ФЗ от 26.12.1995 г. (ст. 81).</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rPr>
        <w:t>Заинтересованность в совершении обществом сделки для ООО: ФЗ "Об обществах с ограниченной ответственностью" № 14-ФЗ от 08.02.1998г. (ст. 45).</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7</w:t>
      </w:r>
      <w:r w:rsidRPr="008410BD">
        <w:rPr>
          <w:rFonts w:ascii="Times New Roman" w:hAnsi="Times New Roman" w:cs="Times New Roman"/>
        </w:rPr>
        <w:t xml:space="preserve"> </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данном случае в АО «</w:t>
      </w:r>
      <w:proofErr w:type="spellStart"/>
      <w:r w:rsidRPr="008410BD">
        <w:rPr>
          <w:rFonts w:ascii="Times New Roman" w:hAnsi="Times New Roman" w:cs="Times New Roman"/>
        </w:rPr>
        <w:t>Тюменьэнерго</w:t>
      </w:r>
      <w:proofErr w:type="spellEnd"/>
      <w:r w:rsidRPr="008410BD">
        <w:rPr>
          <w:rFonts w:ascii="Times New Roman" w:hAnsi="Times New Roman" w:cs="Times New Roman"/>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ab/>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(АО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lastRenderedPageBreak/>
        <w:t>- указать в решении: «Иные существенные условия Договора предусмотрены закупочной документацией АО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xml:space="preserve">» и предложением участника закупочной процедуры __________________»;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EE0041">
      <w:pPr>
        <w:widowControl w:val="0"/>
        <w:spacing w:after="0" w:line="240" w:lineRule="auto"/>
        <w:rPr>
          <w:rFonts w:ascii="Times New Roman" w:hAnsi="Times New Roman" w:cs="Times New Roman"/>
        </w:rPr>
      </w:pP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8</w:t>
      </w:r>
      <w:r w:rsidRPr="008410BD">
        <w:rPr>
          <w:rFonts w:ascii="Times New Roman" w:hAnsi="Times New Roman" w:cs="Times New Roman"/>
        </w:rPr>
        <w:t xml:space="preserve"> </w:t>
      </w:r>
      <w:r w:rsidRPr="008410BD">
        <w:rPr>
          <w:rFonts w:ascii="Times New Roman" w:hAnsi="Times New Roman" w:cs="Times New Roman"/>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proofErr w:type="gramStart"/>
      <w:r w:rsidRPr="008410BD">
        <w:rPr>
          <w:rFonts w:ascii="Times New Roman" w:hAnsi="Times New Roman" w:cs="Times New Roman"/>
          <w:i/>
        </w:rPr>
        <w:t>Например</w:t>
      </w:r>
      <w:proofErr w:type="gramEnd"/>
      <w:r w:rsidRPr="008410BD">
        <w:rPr>
          <w:rFonts w:ascii="Times New Roman" w:hAnsi="Times New Roman" w:cs="Times New Roman"/>
          <w:i/>
        </w:rPr>
        <w:t>:</w:t>
      </w:r>
      <w:r w:rsidRPr="008410BD">
        <w:rPr>
          <w:rFonts w:ascii="Times New Roman" w:hAnsi="Times New Roman" w:cs="Times New Roman"/>
        </w:rPr>
        <w:t xml:space="preserve"> </w:t>
      </w:r>
      <w:r w:rsidRPr="008410BD">
        <w:rPr>
          <w:rFonts w:ascii="Times New Roman" w:hAnsi="Times New Roman" w:cs="Times New Roman"/>
          <w:i/>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076F1A" w:rsidRPr="008410BD" w:rsidRDefault="00076F1A" w:rsidP="00EE0041">
      <w:pPr>
        <w:widowControl w:val="0"/>
        <w:autoSpaceDE w:val="0"/>
        <w:autoSpaceDN w:val="0"/>
        <w:adjustRightInd w:val="0"/>
        <w:spacing w:after="0" w:line="240" w:lineRule="auto"/>
        <w:rPr>
          <w:rFonts w:ascii="Times New Roman" w:hAnsi="Times New Roman" w:cs="Times New Roman"/>
        </w:rPr>
      </w:pPr>
      <w:r w:rsidRPr="008410BD">
        <w:rPr>
          <w:rFonts w:ascii="Times New Roman" w:hAnsi="Times New Roman" w:cs="Times New Roman"/>
          <w:vertAlign w:val="superscript"/>
        </w:rPr>
        <w:t>9</w:t>
      </w:r>
      <w:r w:rsidRPr="008410BD">
        <w:rPr>
          <w:rFonts w:ascii="Times New Roman" w:hAnsi="Times New Roman" w:cs="Times New Roman"/>
        </w:rPr>
        <w:t xml:space="preserve"> </w:t>
      </w:r>
      <w:r w:rsidRPr="008410BD">
        <w:rPr>
          <w:rFonts w:ascii="Times New Roman" w:hAnsi="Times New Roman" w:cs="Times New Roman"/>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076F1A" w:rsidRPr="008410BD" w:rsidRDefault="00076F1A" w:rsidP="00EE0041">
      <w:pPr>
        <w:widowControl w:val="0"/>
        <w:spacing w:after="0" w:line="240" w:lineRule="auto"/>
        <w:ind w:firstLine="709"/>
        <w:rPr>
          <w:rFonts w:ascii="Times New Roman" w:hAnsi="Times New Roman" w:cs="Times New Roman"/>
          <w:i/>
        </w:rPr>
      </w:pPr>
      <w:r w:rsidRPr="008410BD">
        <w:rPr>
          <w:rFonts w:ascii="Times New Roman" w:hAnsi="Times New Roman" w:cs="Times New Roman"/>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10 </w:t>
      </w:r>
      <w:r w:rsidRPr="008410BD">
        <w:rPr>
          <w:rFonts w:ascii="Times New Roman" w:hAnsi="Times New Roman" w:cs="Times New Roman"/>
          <w:vertAlign w:val="superscript"/>
        </w:rPr>
        <w:tab/>
      </w:r>
      <w:r w:rsidRPr="008410BD">
        <w:rPr>
          <w:rFonts w:ascii="Times New Roman" w:hAnsi="Times New Roman" w:cs="Times New Roman"/>
        </w:rPr>
        <w:t>в данном случае в АО «</w:t>
      </w:r>
      <w:proofErr w:type="spellStart"/>
      <w:r w:rsidRPr="008410BD">
        <w:rPr>
          <w:rFonts w:ascii="Times New Roman" w:hAnsi="Times New Roman" w:cs="Times New Roman"/>
        </w:rPr>
        <w:t>Тюменьэнерго</w:t>
      </w:r>
      <w:proofErr w:type="spellEnd"/>
      <w:r w:rsidRPr="008410BD">
        <w:rPr>
          <w:rFonts w:ascii="Times New Roman" w:hAnsi="Times New Roman" w:cs="Times New Roman"/>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(АО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указать в решении: «Иные существенные условия Договора предусмотрены закупочной документацией АО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xml:space="preserve">» и предложением участника закупочной процедуры __________________»;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076F1A" w:rsidRDefault="00076F1A" w:rsidP="00EE0041">
      <w:pPr>
        <w:widowControl w:val="0"/>
        <w:spacing w:line="240" w:lineRule="auto"/>
        <w:rPr>
          <w:lang w:eastAsia="ru-RU"/>
        </w:rPr>
      </w:pPr>
    </w:p>
    <w:p w:rsidR="00C557B5" w:rsidRDefault="00C557B5" w:rsidP="000236F0">
      <w:pPr>
        <w:pStyle w:val="20"/>
        <w:keepNext w:val="0"/>
        <w:pageBreakBefore/>
        <w:widowControl w:val="0"/>
        <w:numPr>
          <w:ilvl w:val="1"/>
          <w:numId w:val="5"/>
        </w:numPr>
        <w:tabs>
          <w:tab w:val="num" w:pos="567"/>
        </w:tabs>
        <w:suppressAutoHyphens w:val="0"/>
        <w:spacing w:before="120"/>
        <w:ind w:left="0" w:firstLine="0"/>
        <w:jc w:val="both"/>
        <w:rPr>
          <w:sz w:val="24"/>
          <w:szCs w:val="24"/>
        </w:rPr>
      </w:pPr>
      <w:bookmarkStart w:id="24" w:name="_Toc375837622"/>
      <w:bookmarkStart w:id="25" w:name="_Toc423336065"/>
      <w:bookmarkStart w:id="26"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предпринимательства (форма 4)</w:t>
      </w:r>
      <w:bookmarkEnd w:id="24"/>
      <w:bookmarkEnd w:id="25"/>
      <w:bookmarkEnd w:id="26"/>
    </w:p>
    <w:p w:rsidR="00164992" w:rsidRPr="0003716E" w:rsidRDefault="00164992" w:rsidP="00EE0041">
      <w:pPr>
        <w:widowControl w:val="0"/>
        <w:pBdr>
          <w:bottom w:val="single" w:sz="4" w:space="1" w:color="auto"/>
        </w:pBdr>
        <w:shd w:val="clear" w:color="auto" w:fill="E0E0E0"/>
        <w:spacing w:after="0" w:line="240" w:lineRule="auto"/>
        <w:jc w:val="center"/>
        <w:rPr>
          <w:rFonts w:ascii="Times New Roman" w:hAnsi="Times New Roman" w:cs="Times New Roman"/>
          <w:b/>
          <w:spacing w:val="36"/>
          <w:sz w:val="20"/>
          <w:szCs w:val="24"/>
        </w:rPr>
      </w:pPr>
      <w:bookmarkStart w:id="27" w:name="_Toc369019513"/>
      <w:r w:rsidRPr="0003716E">
        <w:rPr>
          <w:rFonts w:ascii="Times New Roman" w:hAnsi="Times New Roman" w:cs="Times New Roman"/>
          <w:b/>
          <w:spacing w:val="36"/>
          <w:sz w:val="20"/>
          <w:szCs w:val="24"/>
        </w:rPr>
        <w:t>начало формы</w:t>
      </w:r>
    </w:p>
    <w:p w:rsidR="00164992" w:rsidRPr="00164992" w:rsidRDefault="00164992" w:rsidP="00EE0041">
      <w:pPr>
        <w:widowControl w:val="0"/>
        <w:spacing w:before="120" w:after="120" w:line="240" w:lineRule="auto"/>
        <w:jc w:val="center"/>
        <w:rPr>
          <w:rFonts w:ascii="Times New Roman" w:hAnsi="Times New Roman" w:cs="Times New Roman"/>
          <w:b/>
          <w:snapToGrid w:val="0"/>
          <w:color w:val="FF0000"/>
          <w:sz w:val="28"/>
          <w:szCs w:val="24"/>
        </w:rPr>
      </w:pPr>
      <w:r w:rsidRPr="00164992">
        <w:rPr>
          <w:rFonts w:ascii="Times New Roman" w:hAnsi="Times New Roman" w:cs="Times New Roman"/>
          <w:b/>
          <w:snapToGrid w:val="0"/>
          <w:color w:val="FF0000"/>
          <w:sz w:val="28"/>
          <w:szCs w:val="24"/>
        </w:rPr>
        <w:t>[</w:t>
      </w:r>
      <w:r w:rsidRPr="00164992">
        <w:rPr>
          <w:rFonts w:ascii="Times New Roman" w:hAnsi="Times New Roman" w:cs="Times New Roman"/>
          <w:i/>
          <w:snapToGrid w:val="0"/>
          <w:color w:val="FF0000"/>
          <w:sz w:val="28"/>
          <w:szCs w:val="24"/>
        </w:rPr>
        <w:t>заполняется на бланке субъекта МСП (при наличии)</w:t>
      </w:r>
      <w:r w:rsidRPr="00164992">
        <w:rPr>
          <w:rFonts w:ascii="Times New Roman" w:hAnsi="Times New Roman" w:cs="Times New Roman"/>
          <w:b/>
          <w:snapToGrid w:val="0"/>
          <w:color w:val="FF0000"/>
          <w:sz w:val="28"/>
          <w:szCs w:val="24"/>
        </w:rPr>
        <w:t>]</w:t>
      </w:r>
    </w:p>
    <w:p w:rsidR="00164992" w:rsidRPr="00076F1A" w:rsidRDefault="00164992"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xml:space="preserve">№ </w:t>
      </w:r>
      <w:r w:rsidR="004C3105">
        <w:rPr>
          <w:rFonts w:ascii="Times New Roman" w:hAnsi="Times New Roman" w:cs="Times New Roman"/>
          <w:i/>
          <w:sz w:val="24"/>
          <w:szCs w:val="24"/>
        </w:rPr>
        <w:t>3</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164992" w:rsidRPr="00076F1A" w:rsidRDefault="00164992"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164992" w:rsidRPr="00164992" w:rsidRDefault="00164992" w:rsidP="00EE0041">
      <w:pPr>
        <w:widowControl w:val="0"/>
        <w:spacing w:after="0" w:line="240" w:lineRule="auto"/>
        <w:jc w:val="both"/>
        <w:rPr>
          <w:rFonts w:ascii="Times New Roman" w:hAnsi="Times New Roman" w:cs="Times New Roman"/>
          <w:color w:val="000000"/>
          <w:sz w:val="24"/>
          <w:szCs w:val="24"/>
        </w:rPr>
      </w:pPr>
    </w:p>
    <w:p w:rsidR="00BD0E2E" w:rsidRPr="001F7D71" w:rsidRDefault="00BD0E2E" w:rsidP="001F7D71">
      <w:pPr>
        <w:jc w:val="center"/>
        <w:rPr>
          <w:rFonts w:ascii="Times New Roman" w:hAnsi="Times New Roman" w:cs="Times New Roman"/>
          <w:b/>
          <w:sz w:val="24"/>
          <w:szCs w:val="24"/>
        </w:rPr>
      </w:pPr>
      <w:bookmarkStart w:id="28" w:name="_Toc461610878"/>
      <w:bookmarkStart w:id="29" w:name="_Toc461611060"/>
      <w:r w:rsidRPr="001F7D71">
        <w:rPr>
          <w:rFonts w:ascii="Times New Roman" w:hAnsi="Times New Roman" w:cs="Times New Roman"/>
          <w:b/>
          <w:sz w:val="24"/>
          <w:szCs w:val="24"/>
        </w:rPr>
        <w:t xml:space="preserve">Декларация о </w:t>
      </w:r>
      <w:r w:rsidR="00AB4213" w:rsidRPr="001F7D71">
        <w:rPr>
          <w:rFonts w:ascii="Times New Roman" w:hAnsi="Times New Roman" w:cs="Times New Roman"/>
          <w:b/>
          <w:sz w:val="24"/>
          <w:szCs w:val="24"/>
        </w:rPr>
        <w:t xml:space="preserve">соответствии участника закупки </w:t>
      </w:r>
      <w:r w:rsidRPr="001F7D71">
        <w:rPr>
          <w:rFonts w:ascii="Times New Roman" w:hAnsi="Times New Roman" w:cs="Times New Roman"/>
          <w:b/>
          <w:sz w:val="24"/>
          <w:szCs w:val="24"/>
        </w:rPr>
        <w:t>критериям отнесения к субъектам малого и среднего предпринимательства</w:t>
      </w:r>
      <w:bookmarkEnd w:id="28"/>
      <w:bookmarkEnd w:id="29"/>
    </w:p>
    <w:p w:rsidR="00BD0E2E" w:rsidRPr="00BD0E2E" w:rsidRDefault="00BD0E2E" w:rsidP="00BD0E2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0" w:name="sub_10101"/>
      <w:r w:rsidRPr="00BD0E2E">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0"/>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i/>
          <w:sz w:val="24"/>
          <w:szCs w:val="24"/>
          <w:lang w:eastAsia="ru-RU"/>
        </w:rPr>
        <w:t>(указывается наименование участника закупки)</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i/>
          <w:sz w:val="24"/>
          <w:szCs w:val="24"/>
          <w:lang w:eastAsia="ru-RU"/>
        </w:rPr>
        <w:t>отнесения)</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предпринимательства, и сообщаем следующую информацию:</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1" w:name="sub_10102"/>
      <w:r w:rsidRPr="00BD0E2E">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w:t>
      </w:r>
    </w:p>
    <w:bookmarkEnd w:id="31"/>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_____________________________________________________</w:t>
      </w:r>
      <w:r w:rsidR="00BE39AE">
        <w:rPr>
          <w:rFonts w:ascii="Times New Roman" w:eastAsia="Times New Roman" w:hAnsi="Times New Roman" w:cs="Times New Roman"/>
          <w:sz w:val="24"/>
          <w:szCs w:val="24"/>
          <w:lang w:eastAsia="ru-RU"/>
        </w:rPr>
        <w:t>_______________________________</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2" w:name="sub_10103"/>
      <w:r w:rsidRPr="00BD0E2E">
        <w:rPr>
          <w:rFonts w:ascii="Times New Roman" w:eastAsia="Times New Roman" w:hAnsi="Times New Roman" w:cs="Times New Roman"/>
          <w:sz w:val="24"/>
          <w:szCs w:val="24"/>
          <w:lang w:eastAsia="ru-RU"/>
        </w:rPr>
        <w:t xml:space="preserve">     2. ИНН/КПП: ______________________________________</w:t>
      </w:r>
      <w:r w:rsidR="00BE39AE">
        <w:rPr>
          <w:rFonts w:ascii="Times New Roman" w:eastAsia="Times New Roman" w:hAnsi="Times New Roman" w:cs="Times New Roman"/>
          <w:sz w:val="24"/>
          <w:szCs w:val="24"/>
          <w:lang w:eastAsia="ru-RU"/>
        </w:rPr>
        <w:t>_______________________________</w:t>
      </w:r>
    </w:p>
    <w:bookmarkEnd w:id="32"/>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i/>
          <w:sz w:val="24"/>
          <w:szCs w:val="24"/>
          <w:lang w:eastAsia="ru-RU"/>
        </w:rPr>
        <w:t xml:space="preserve">          </w:t>
      </w:r>
      <w:r w:rsidR="00BE39AE">
        <w:rPr>
          <w:rFonts w:ascii="Times New Roman" w:eastAsia="Times New Roman" w:hAnsi="Times New Roman" w:cs="Times New Roman"/>
          <w:i/>
          <w:sz w:val="24"/>
          <w:szCs w:val="24"/>
          <w:lang w:eastAsia="ru-RU"/>
        </w:rPr>
        <w:t xml:space="preserve">                                       </w:t>
      </w:r>
      <w:r w:rsidRPr="00BD0E2E">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3" w:name="sub_10104"/>
      <w:r w:rsidRPr="00BD0E2E">
        <w:rPr>
          <w:rFonts w:ascii="Times New Roman" w:eastAsia="Times New Roman" w:hAnsi="Times New Roman" w:cs="Times New Roman"/>
          <w:sz w:val="24"/>
          <w:szCs w:val="24"/>
          <w:lang w:eastAsia="ru-RU"/>
        </w:rPr>
        <w:t xml:space="preserve">     3. ОГРН: ___________________________________________________________</w:t>
      </w:r>
      <w:bookmarkStart w:id="34" w:name="sub_500427904"/>
      <w:bookmarkEnd w:id="33"/>
      <w:r w:rsidRPr="00BD0E2E">
        <w:rPr>
          <w:rFonts w:ascii="Times New Roman" w:eastAsia="Times New Roman" w:hAnsi="Times New Roman" w:cs="Times New Roman"/>
          <w:sz w:val="24"/>
          <w:szCs w:val="24"/>
          <w:lang w:eastAsia="ru-RU"/>
        </w:rPr>
        <w:t>_______________</w:t>
      </w:r>
    </w:p>
    <w:bookmarkEnd w:id="34"/>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BD0E2E">
          <w:rPr>
            <w:rFonts w:ascii="Times New Roman" w:eastAsia="Times New Roman" w:hAnsi="Times New Roman" w:cs="Times New Roman"/>
            <w:sz w:val="24"/>
            <w:szCs w:val="24"/>
            <w:lang w:eastAsia="ru-RU"/>
          </w:rPr>
          <w:t>*</w:t>
        </w:r>
      </w:hyperlink>
      <w:r w:rsidRPr="00BD0E2E">
        <w:rPr>
          <w:rFonts w:ascii="Times New Roman" w:eastAsia="Times New Roman" w:hAnsi="Times New Roman" w:cs="Times New Roman"/>
          <w:sz w:val="24"/>
          <w:szCs w:val="24"/>
          <w:lang w:eastAsia="ru-RU"/>
        </w:rPr>
        <w:t>:</w:t>
      </w:r>
    </w:p>
    <w:p w:rsidR="00BD0E2E" w:rsidRPr="00BD0E2E" w:rsidRDefault="00BD0E2E" w:rsidP="00BD0E2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1016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867"/>
        <w:gridCol w:w="1680"/>
        <w:gridCol w:w="1680"/>
        <w:gridCol w:w="2100"/>
      </w:tblGrid>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5" w:name="sub_10107"/>
            <w:r w:rsidRPr="00BD0E2E">
              <w:rPr>
                <w:rFonts w:ascii="Times New Roman" w:eastAsia="Times New Roman" w:hAnsi="Times New Roman" w:cs="Times New Roman"/>
                <w:sz w:val="24"/>
                <w:szCs w:val="24"/>
                <w:lang w:eastAsia="ru-RU"/>
              </w:rPr>
              <w:t>N</w:t>
            </w:r>
            <w:bookmarkEnd w:id="35"/>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п/п</w:t>
            </w:r>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Средние предприятия</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Показатель</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w:t>
            </w:r>
            <w:hyperlink w:anchor="sub_10125" w:history="1">
              <w:r w:rsidRPr="00BD0E2E">
                <w:rPr>
                  <w:rFonts w:ascii="Times New Roman" w:eastAsia="Times New Roman" w:hAnsi="Times New Roman" w:cs="Times New Roman"/>
                  <w:sz w:val="24"/>
                  <w:szCs w:val="24"/>
                  <w:lang w:eastAsia="ru-RU"/>
                </w:rPr>
                <w:t>**</w:t>
              </w:r>
            </w:hyperlink>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4</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5</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6" w:name="sub_10108"/>
            <w:r w:rsidRPr="00BD0E2E">
              <w:rPr>
                <w:rFonts w:ascii="Times New Roman" w:eastAsia="Times New Roman" w:hAnsi="Times New Roman" w:cs="Times New Roman"/>
                <w:sz w:val="24"/>
                <w:szCs w:val="24"/>
                <w:lang w:eastAsia="ru-RU"/>
              </w:rPr>
              <w:t>1.</w:t>
            </w:r>
            <w:bookmarkEnd w:id="36"/>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25</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7" w:name="sub_10109"/>
            <w:r w:rsidRPr="00BD0E2E">
              <w:rPr>
                <w:rFonts w:ascii="Times New Roman" w:eastAsia="Times New Roman" w:hAnsi="Times New Roman" w:cs="Times New Roman"/>
                <w:sz w:val="24"/>
                <w:szCs w:val="24"/>
                <w:lang w:eastAsia="ru-RU"/>
              </w:rPr>
              <w:t>2.</w:t>
            </w:r>
            <w:bookmarkEnd w:id="37"/>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49</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8" w:name="sub_10110"/>
            <w:r w:rsidRPr="00BD0E2E">
              <w:rPr>
                <w:rFonts w:ascii="Times New Roman" w:eastAsia="Times New Roman" w:hAnsi="Times New Roman" w:cs="Times New Roman"/>
                <w:sz w:val="24"/>
                <w:szCs w:val="24"/>
                <w:lang w:eastAsia="ru-RU"/>
              </w:rPr>
              <w:t>3.</w:t>
            </w:r>
            <w:bookmarkEnd w:id="38"/>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w:t>
            </w:r>
            <w:r w:rsidRPr="00BD0E2E">
              <w:rPr>
                <w:rFonts w:ascii="Times New Roman" w:eastAsia="Times New Roman" w:hAnsi="Times New Roman" w:cs="Times New Roman"/>
                <w:sz w:val="24"/>
                <w:szCs w:val="24"/>
                <w:lang w:eastAsia="ru-RU"/>
              </w:rPr>
              <w:lastRenderedPageBreak/>
              <w:t>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11"/>
            <w:r w:rsidRPr="00BD0E2E">
              <w:rPr>
                <w:rFonts w:ascii="Times New Roman" w:eastAsia="Times New Roman" w:hAnsi="Times New Roman" w:cs="Times New Roman"/>
                <w:sz w:val="24"/>
                <w:szCs w:val="24"/>
                <w:lang w:eastAsia="ru-RU"/>
              </w:rPr>
              <w:t>4.</w:t>
            </w:r>
            <w:bookmarkEnd w:id="39"/>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12"/>
            <w:r w:rsidRPr="00BD0E2E">
              <w:rPr>
                <w:rFonts w:ascii="Times New Roman" w:eastAsia="Times New Roman" w:hAnsi="Times New Roman" w:cs="Times New Roman"/>
                <w:sz w:val="24"/>
                <w:szCs w:val="24"/>
                <w:lang w:eastAsia="ru-RU"/>
              </w:rPr>
              <w:t>5.</w:t>
            </w:r>
            <w:bookmarkEnd w:id="40"/>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BD0E2E">
              <w:rPr>
                <w:rFonts w:ascii="Times New Roman" w:eastAsia="Times New Roman" w:hAnsi="Times New Roman" w:cs="Times New Roman"/>
                <w:sz w:val="24"/>
                <w:szCs w:val="24"/>
                <w:lang w:eastAsia="ru-RU"/>
              </w:rPr>
              <w:t>Сколково</w:t>
            </w:r>
            <w:proofErr w:type="spellEnd"/>
            <w:r w:rsidRPr="00BD0E2E">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13"/>
            <w:r w:rsidRPr="00BD0E2E">
              <w:rPr>
                <w:rFonts w:ascii="Times New Roman" w:eastAsia="Times New Roman" w:hAnsi="Times New Roman" w:cs="Times New Roman"/>
                <w:sz w:val="24"/>
                <w:szCs w:val="24"/>
                <w:lang w:eastAsia="ru-RU"/>
              </w:rPr>
              <w:t>6.</w:t>
            </w:r>
            <w:bookmarkEnd w:id="41"/>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14"/>
            <w:r w:rsidRPr="00BD0E2E">
              <w:rPr>
                <w:rFonts w:ascii="Times New Roman" w:eastAsia="Times New Roman" w:hAnsi="Times New Roman" w:cs="Times New Roman"/>
                <w:sz w:val="24"/>
                <w:szCs w:val="24"/>
                <w:lang w:eastAsia="ru-RU"/>
              </w:rPr>
              <w:t>7.</w:t>
            </w:r>
            <w:bookmarkEnd w:id="42"/>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 100 включительно</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от 101 до 250</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включительно</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5"/>
            <w:r w:rsidRPr="00BD0E2E">
              <w:rPr>
                <w:rFonts w:ascii="Times New Roman" w:eastAsia="Times New Roman" w:hAnsi="Times New Roman" w:cs="Times New Roman"/>
                <w:sz w:val="24"/>
                <w:szCs w:val="24"/>
                <w:lang w:eastAsia="ru-RU"/>
              </w:rPr>
              <w:t>8.</w:t>
            </w:r>
            <w:bookmarkEnd w:id="43"/>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w:t>
            </w:r>
            <w:r w:rsidRPr="00BD0E2E">
              <w:rPr>
                <w:rFonts w:ascii="Times New Roman" w:eastAsia="Times New Roman" w:hAnsi="Times New Roman" w:cs="Times New Roman"/>
                <w:sz w:val="24"/>
                <w:szCs w:val="24"/>
                <w:lang w:eastAsia="ru-RU"/>
              </w:rPr>
              <w:lastRenderedPageBreak/>
              <w:t>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800</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120 в год - микро-</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2000</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16"/>
            <w:r w:rsidRPr="00BD0E2E">
              <w:rPr>
                <w:rFonts w:ascii="Times New Roman" w:eastAsia="Times New Roman" w:hAnsi="Times New Roman" w:cs="Times New Roman"/>
                <w:sz w:val="24"/>
                <w:szCs w:val="24"/>
                <w:lang w:eastAsia="ru-RU"/>
              </w:rPr>
              <w:t>9.</w:t>
            </w:r>
            <w:bookmarkEnd w:id="44"/>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17"/>
            <w:r w:rsidRPr="00BD0E2E">
              <w:rPr>
                <w:rFonts w:ascii="Times New Roman" w:eastAsia="Times New Roman" w:hAnsi="Times New Roman" w:cs="Times New Roman"/>
                <w:sz w:val="24"/>
                <w:szCs w:val="24"/>
                <w:lang w:eastAsia="ru-RU"/>
              </w:rPr>
              <w:t>10.</w:t>
            </w:r>
            <w:bookmarkEnd w:id="45"/>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18"/>
            <w:r w:rsidRPr="00BD0E2E">
              <w:rPr>
                <w:rFonts w:ascii="Times New Roman" w:eastAsia="Times New Roman" w:hAnsi="Times New Roman" w:cs="Times New Roman"/>
                <w:sz w:val="24"/>
                <w:szCs w:val="24"/>
                <w:lang w:eastAsia="ru-RU"/>
              </w:rPr>
              <w:t>11.</w:t>
            </w:r>
            <w:bookmarkEnd w:id="46"/>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19"/>
            <w:r w:rsidRPr="00BD0E2E">
              <w:rPr>
                <w:rFonts w:ascii="Times New Roman" w:eastAsia="Times New Roman" w:hAnsi="Times New Roman" w:cs="Times New Roman"/>
                <w:sz w:val="24"/>
                <w:szCs w:val="24"/>
                <w:lang w:eastAsia="ru-RU"/>
              </w:rPr>
              <w:t>12.</w:t>
            </w:r>
            <w:bookmarkEnd w:id="47"/>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8" w:name="sub_10120"/>
            <w:r w:rsidRPr="00BD0E2E">
              <w:rPr>
                <w:rFonts w:ascii="Times New Roman" w:eastAsia="Times New Roman" w:hAnsi="Times New Roman" w:cs="Times New Roman"/>
                <w:sz w:val="24"/>
                <w:szCs w:val="24"/>
                <w:lang w:eastAsia="ru-RU"/>
              </w:rPr>
              <w:t>13.</w:t>
            </w:r>
            <w:bookmarkEnd w:id="48"/>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9" w:name="sub_10121"/>
            <w:r w:rsidRPr="00BD0E2E">
              <w:rPr>
                <w:rFonts w:ascii="Times New Roman" w:eastAsia="Times New Roman" w:hAnsi="Times New Roman" w:cs="Times New Roman"/>
                <w:sz w:val="24"/>
                <w:szCs w:val="24"/>
                <w:lang w:eastAsia="ru-RU"/>
              </w:rPr>
              <w:t>14.</w:t>
            </w:r>
            <w:bookmarkEnd w:id="49"/>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0" w:name="sub_101015"/>
            <w:r w:rsidRPr="00BD0E2E">
              <w:rPr>
                <w:rFonts w:ascii="Times New Roman" w:eastAsia="Times New Roman" w:hAnsi="Times New Roman" w:cs="Times New Roman"/>
                <w:sz w:val="24"/>
                <w:szCs w:val="24"/>
                <w:lang w:eastAsia="ru-RU"/>
              </w:rPr>
              <w:lastRenderedPageBreak/>
              <w:t>15.</w:t>
            </w:r>
            <w:bookmarkEnd w:id="50"/>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1" w:name="sub_101016"/>
            <w:r w:rsidRPr="00BD0E2E">
              <w:rPr>
                <w:rFonts w:ascii="Times New Roman" w:eastAsia="Times New Roman" w:hAnsi="Times New Roman" w:cs="Times New Roman"/>
                <w:sz w:val="24"/>
                <w:szCs w:val="24"/>
                <w:lang w:eastAsia="ru-RU"/>
              </w:rPr>
              <w:t>16.</w:t>
            </w:r>
            <w:bookmarkEnd w:id="51"/>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5" w:history="1">
              <w:r w:rsidRPr="00BD0E2E">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BD0E2E">
              <w:rPr>
                <w:rFonts w:ascii="Times New Roman" w:eastAsia="Times New Roman" w:hAnsi="Times New Roman" w:cs="Times New Roman"/>
                <w:sz w:val="24"/>
                <w:szCs w:val="24"/>
                <w:lang w:eastAsia="ru-RU"/>
              </w:rPr>
              <w:t xml:space="preserve"> и </w:t>
            </w:r>
            <w:hyperlink r:id="rId16" w:history="1">
              <w:r w:rsidRPr="00BD0E2E">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BD0E2E" w:rsidRPr="00BD0E2E" w:rsidRDefault="00BD0E2E" w:rsidP="00BD0E2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2" w:name="sub_10124"/>
      <w:r w:rsidRPr="00BD0E2E">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3" w:name="sub_10125"/>
      <w:bookmarkEnd w:id="52"/>
      <w:r w:rsidRPr="00BD0E2E">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3"/>
    <w:p w:rsidR="00BD0E2E" w:rsidRPr="00BD0E2E" w:rsidRDefault="00BD0E2E" w:rsidP="00BD0E2E">
      <w:pPr>
        <w:spacing w:after="0" w:line="240" w:lineRule="auto"/>
        <w:jc w:val="both"/>
        <w:rPr>
          <w:rFonts w:ascii="Arial" w:eastAsia="Times New Roman" w:hAnsi="Arial" w:cs="Arial"/>
          <w:sz w:val="24"/>
          <w:szCs w:val="24"/>
          <w:lang w:eastAsia="ru-RU"/>
        </w:rPr>
      </w:pPr>
      <w:r w:rsidRPr="00BD0E2E">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D0E2E" w:rsidRPr="00BD0E2E" w:rsidRDefault="00BD0E2E" w:rsidP="00BD0E2E">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BD0E2E" w:rsidRPr="00BD0E2E" w:rsidRDefault="00BD0E2E" w:rsidP="00BD0E2E">
      <w:pPr>
        <w:spacing w:after="0" w:line="240" w:lineRule="auto"/>
        <w:ind w:firstLine="567"/>
        <w:jc w:val="both"/>
        <w:rPr>
          <w:rFonts w:ascii="Times New Roman" w:eastAsia="Times New Roman" w:hAnsi="Times New Roman" w:cs="Times New Roman"/>
          <w:sz w:val="24"/>
          <w:szCs w:val="20"/>
          <w:lang w:eastAsia="ru-RU"/>
        </w:rPr>
      </w:pPr>
      <w:r w:rsidRPr="00BD0E2E">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xml:space="preserve">] </w:t>
      </w:r>
      <w:r w:rsidRPr="00BD0E2E">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BD0E2E" w:rsidRPr="00BD0E2E" w:rsidRDefault="00BD0E2E" w:rsidP="00BD0E2E">
      <w:pPr>
        <w:spacing w:after="0" w:line="240" w:lineRule="auto"/>
        <w:ind w:firstLine="567"/>
        <w:jc w:val="both"/>
        <w:rPr>
          <w:rFonts w:ascii="Times New Roman" w:eastAsia="Times New Roman" w:hAnsi="Times New Roman" w:cs="Times New Roman"/>
          <w:sz w:val="24"/>
          <w:szCs w:val="20"/>
          <w:lang w:eastAsia="ru-RU"/>
        </w:rPr>
      </w:pPr>
    </w:p>
    <w:p w:rsidR="00BD0E2E" w:rsidRPr="00BD0E2E" w:rsidRDefault="00BD0E2E" w:rsidP="00BD0E2E">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BD0E2E" w:rsidRPr="00BD0E2E" w:rsidRDefault="00BD0E2E" w:rsidP="00BD0E2E">
      <w:pPr>
        <w:spacing w:after="0" w:line="240" w:lineRule="auto"/>
        <w:ind w:firstLine="708"/>
        <w:jc w:val="both"/>
        <w:rPr>
          <w:rFonts w:ascii="Times New Roman" w:eastAsia="Times New Roman" w:hAnsi="Times New Roman" w:cs="Times New Roman"/>
          <w:i/>
          <w:sz w:val="24"/>
          <w:szCs w:val="20"/>
          <w:highlight w:val="cyan"/>
          <w:lang w:eastAsia="ru-RU"/>
        </w:rPr>
      </w:pPr>
    </w:p>
    <w:p w:rsidR="00BD0E2E" w:rsidRPr="00BD0E2E" w:rsidRDefault="00BD0E2E" w:rsidP="00BD0E2E">
      <w:pPr>
        <w:spacing w:after="0" w:line="240" w:lineRule="auto"/>
        <w:ind w:firstLine="708"/>
        <w:jc w:val="both"/>
        <w:rPr>
          <w:rFonts w:ascii="Times New Roman" w:eastAsia="Times New Roman" w:hAnsi="Times New Roman" w:cs="Times New Roman"/>
          <w:i/>
          <w:color w:val="548DD4"/>
          <w:sz w:val="24"/>
          <w:szCs w:val="20"/>
          <w:lang w:eastAsia="ru-RU"/>
        </w:rPr>
      </w:pPr>
      <w:r w:rsidRPr="00BD0E2E">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BD0E2E" w:rsidRPr="00BD0E2E" w:rsidRDefault="00BD0E2E" w:rsidP="00BD0E2E">
      <w:pPr>
        <w:spacing w:after="0" w:line="240" w:lineRule="auto"/>
        <w:ind w:firstLine="708"/>
        <w:jc w:val="both"/>
        <w:rPr>
          <w:rFonts w:ascii="Times New Roman" w:eastAsia="Times New Roman" w:hAnsi="Times New Roman" w:cs="Times New Roman"/>
          <w:szCs w:val="20"/>
          <w:lang w:eastAsia="ru-RU"/>
        </w:rPr>
      </w:pP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BD0E2E">
        <w:rPr>
          <w:rFonts w:ascii="Times New Roman" w:eastAsia="Times New Roman" w:hAnsi="Times New Roman" w:cs="Times New Roman"/>
          <w:sz w:val="24"/>
          <w:szCs w:val="20"/>
          <w:bdr w:val="none" w:sz="0" w:space="0" w:color="auto" w:frame="1"/>
          <w:lang w:eastAsia="ru-RU"/>
        </w:rPr>
        <w:t xml:space="preserve">] </w:t>
      </w:r>
      <w:r w:rsidRPr="00BD0E2E">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BD0E2E">
        <w:rPr>
          <w:rFonts w:ascii="Times New Roman" w:eastAsia="Times New Roman" w:hAnsi="Times New Roman" w:cs="Times New Roman"/>
          <w:b/>
          <w:sz w:val="24"/>
          <w:szCs w:val="20"/>
          <w:lang w:eastAsia="ru-RU"/>
        </w:rPr>
        <w:t>не обладает</w:t>
      </w:r>
      <w:r w:rsidRPr="00BD0E2E">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BD0E2E" w:rsidRPr="00BD0E2E" w:rsidRDefault="00BD0E2E" w:rsidP="00BD0E2E">
      <w:pPr>
        <w:spacing w:after="0" w:line="240" w:lineRule="auto"/>
        <w:rPr>
          <w:rFonts w:ascii="Times New Roman" w:eastAsia="Times New Roman" w:hAnsi="Times New Roman" w:cs="Times New Roman"/>
          <w:sz w:val="24"/>
          <w:szCs w:val="24"/>
          <w:lang w:eastAsia="ru-RU"/>
        </w:rPr>
      </w:pPr>
    </w:p>
    <w:p w:rsidR="00BD0E2E" w:rsidRPr="00BD0E2E" w:rsidRDefault="00BD0E2E" w:rsidP="00BD0E2E">
      <w:pPr>
        <w:spacing w:after="0" w:line="240" w:lineRule="auto"/>
        <w:ind w:right="423"/>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BD0E2E" w:rsidRPr="00BD0E2E" w:rsidTr="00734E10">
        <w:tc>
          <w:tcPr>
            <w:tcW w:w="3960" w:type="dxa"/>
            <w:tcBorders>
              <w:top w:val="single" w:sz="4" w:space="0" w:color="auto"/>
            </w:tcBorders>
          </w:tcPr>
          <w:p w:rsidR="00BD0E2E" w:rsidRPr="00BD0E2E" w:rsidRDefault="00BD0E2E" w:rsidP="00BD0E2E">
            <w:pPr>
              <w:tabs>
                <w:tab w:val="left" w:pos="1080"/>
              </w:tabs>
              <w:spacing w:after="0" w:line="240" w:lineRule="auto"/>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(подпись уполномоченного представителя)</w:t>
            </w:r>
          </w:p>
        </w:tc>
        <w:tc>
          <w:tcPr>
            <w:tcW w:w="1002" w:type="dxa"/>
          </w:tcPr>
          <w:p w:rsidR="00BD0E2E" w:rsidRPr="00BD0E2E" w:rsidRDefault="00BD0E2E" w:rsidP="00BD0E2E">
            <w:pPr>
              <w:tabs>
                <w:tab w:val="left" w:pos="1080"/>
              </w:tabs>
              <w:spacing w:after="0" w:line="240" w:lineRule="auto"/>
              <w:ind w:firstLine="540"/>
              <w:rPr>
                <w:rFonts w:ascii="Times New Roman" w:eastAsia="Times New Roman" w:hAnsi="Times New Roman" w:cs="Times New Roman"/>
                <w:sz w:val="20"/>
                <w:szCs w:val="20"/>
                <w:lang w:eastAsia="ru-RU"/>
              </w:rPr>
            </w:pPr>
          </w:p>
        </w:tc>
        <w:tc>
          <w:tcPr>
            <w:tcW w:w="4677" w:type="dxa"/>
            <w:tcBorders>
              <w:top w:val="single" w:sz="4" w:space="0" w:color="auto"/>
            </w:tcBorders>
          </w:tcPr>
          <w:p w:rsidR="00BD0E2E" w:rsidRPr="00BD0E2E" w:rsidRDefault="00BD0E2E" w:rsidP="00BD0E2E">
            <w:pPr>
              <w:tabs>
                <w:tab w:val="left" w:pos="1080"/>
              </w:tabs>
              <w:spacing w:after="0" w:line="240" w:lineRule="auto"/>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(фамилия, имя, отчество подписавшего, должность)</w:t>
            </w:r>
          </w:p>
        </w:tc>
      </w:tr>
    </w:tbl>
    <w:p w:rsidR="00BD0E2E" w:rsidRPr="00BD0E2E" w:rsidRDefault="00BD0E2E" w:rsidP="00BD0E2E">
      <w:pPr>
        <w:spacing w:after="0" w:line="240" w:lineRule="auto"/>
        <w:ind w:firstLine="180"/>
        <w:jc w:val="both"/>
        <w:rPr>
          <w:rFonts w:ascii="Times New Roman" w:eastAsia="Times New Roman" w:hAnsi="Times New Roman" w:cs="Times New Roman"/>
          <w:sz w:val="24"/>
          <w:szCs w:val="24"/>
          <w:lang w:eastAsia="ru-RU"/>
        </w:rPr>
      </w:pPr>
      <w:r w:rsidRPr="00BD0E2E">
        <w:rPr>
          <w:rFonts w:ascii="Times New Roman" w:eastAsia="Times New Roman" w:hAnsi="Times New Roman" w:cs="Times New Roman"/>
          <w:b/>
          <w:sz w:val="24"/>
          <w:szCs w:val="24"/>
          <w:lang w:eastAsia="ru-RU"/>
        </w:rPr>
        <w:t>М.П.</w:t>
      </w:r>
    </w:p>
    <w:p w:rsidR="00BD0E2E" w:rsidRPr="00BD0E2E" w:rsidRDefault="00BD0E2E" w:rsidP="00BD0E2E">
      <w:pPr>
        <w:spacing w:after="0" w:line="240" w:lineRule="auto"/>
        <w:jc w:val="both"/>
        <w:rPr>
          <w:rFonts w:ascii="Times New Roman" w:eastAsia="Times New Roman" w:hAnsi="Times New Roman" w:cs="Times New Roman"/>
          <w:sz w:val="24"/>
          <w:szCs w:val="24"/>
          <w:lang w:eastAsia="ru-RU"/>
        </w:rPr>
      </w:pPr>
    </w:p>
    <w:p w:rsidR="00BD0E2E" w:rsidRPr="00BD0E2E" w:rsidRDefault="00BD0E2E" w:rsidP="00BD0E2E">
      <w:pPr>
        <w:spacing w:after="0" w:line="240" w:lineRule="auto"/>
        <w:jc w:val="both"/>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____________________________________</w:t>
      </w:r>
    </w:p>
    <w:p w:rsidR="00BD0E2E" w:rsidRPr="00BD0E2E" w:rsidRDefault="00BD0E2E" w:rsidP="00BD0E2E">
      <w:pPr>
        <w:spacing w:after="0" w:line="240" w:lineRule="auto"/>
        <w:ind w:right="3684"/>
        <w:jc w:val="both"/>
        <w:rPr>
          <w:rFonts w:ascii="Times New Roman" w:eastAsia="Times New Roman" w:hAnsi="Times New Roman" w:cs="Times New Roman"/>
          <w:sz w:val="24"/>
          <w:szCs w:val="24"/>
          <w:vertAlign w:val="superscript"/>
          <w:lang w:eastAsia="ru-RU"/>
        </w:rPr>
      </w:pPr>
      <w:r w:rsidRPr="00BD0E2E">
        <w:rPr>
          <w:rFonts w:ascii="Times New Roman" w:eastAsia="Times New Roman" w:hAnsi="Times New Roman" w:cs="Times New Roman"/>
          <w:sz w:val="24"/>
          <w:szCs w:val="24"/>
          <w:vertAlign w:val="superscript"/>
          <w:lang w:eastAsia="ru-RU"/>
        </w:rPr>
        <w:t>(подпись, М.П.)</w:t>
      </w:r>
    </w:p>
    <w:p w:rsidR="00BD0E2E" w:rsidRPr="00BD0E2E" w:rsidRDefault="00BD0E2E" w:rsidP="00BD0E2E">
      <w:pPr>
        <w:spacing w:after="0" w:line="240" w:lineRule="auto"/>
        <w:jc w:val="both"/>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____________________________________</w:t>
      </w:r>
    </w:p>
    <w:p w:rsidR="00BD0E2E" w:rsidRPr="00BD0E2E" w:rsidRDefault="00BD0E2E" w:rsidP="00BD0E2E">
      <w:pPr>
        <w:spacing w:after="0" w:line="240" w:lineRule="auto"/>
        <w:ind w:right="3684"/>
        <w:jc w:val="both"/>
        <w:rPr>
          <w:rFonts w:ascii="Times New Roman" w:eastAsia="Times New Roman" w:hAnsi="Times New Roman" w:cs="Times New Roman"/>
          <w:sz w:val="24"/>
          <w:szCs w:val="24"/>
          <w:vertAlign w:val="superscript"/>
          <w:lang w:eastAsia="ru-RU"/>
        </w:rPr>
      </w:pPr>
      <w:r w:rsidRPr="00BD0E2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D0E2E" w:rsidRPr="00BD0E2E" w:rsidRDefault="00BD0E2E" w:rsidP="00BD0E2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BD0E2E">
        <w:rPr>
          <w:rFonts w:ascii="Times New Roman" w:eastAsia="Times New Roman" w:hAnsi="Times New Roman" w:cs="Times New Roman"/>
          <w:b/>
          <w:color w:val="000000"/>
          <w:spacing w:val="36"/>
          <w:sz w:val="24"/>
          <w:szCs w:val="24"/>
          <w:lang w:eastAsia="ru-RU"/>
        </w:rPr>
        <w:t>конец формы</w:t>
      </w:r>
    </w:p>
    <w:p w:rsidR="00BD0E2E" w:rsidRPr="00BD0E2E" w:rsidRDefault="00BD0E2E" w:rsidP="00BD0E2E">
      <w:pPr>
        <w:spacing w:after="0" w:line="240" w:lineRule="auto"/>
        <w:rPr>
          <w:rFonts w:ascii="Times New Roman" w:eastAsia="Times New Roman" w:hAnsi="Times New Roman" w:cs="Times New Roman"/>
          <w:sz w:val="24"/>
          <w:szCs w:val="24"/>
          <w:lang w:eastAsia="ru-RU"/>
        </w:rPr>
      </w:pPr>
    </w:p>
    <w:p w:rsidR="00366FAB" w:rsidRPr="00366FAB" w:rsidRDefault="00366FAB" w:rsidP="00AA57D1">
      <w:pPr>
        <w:pStyle w:val="20"/>
        <w:keepNext w:val="0"/>
        <w:pageBreakBefore/>
        <w:widowControl w:val="0"/>
        <w:numPr>
          <w:ilvl w:val="1"/>
          <w:numId w:val="5"/>
        </w:numPr>
        <w:tabs>
          <w:tab w:val="num" w:pos="0"/>
          <w:tab w:val="left" w:pos="709"/>
        </w:tabs>
        <w:suppressAutoHyphens w:val="0"/>
        <w:spacing w:before="120"/>
        <w:ind w:left="0" w:firstLine="0"/>
        <w:jc w:val="both"/>
        <w:rPr>
          <w:sz w:val="24"/>
          <w:szCs w:val="24"/>
        </w:rPr>
      </w:pPr>
      <w:bookmarkStart w:id="54" w:name="_Toc461786764"/>
      <w:r w:rsidRPr="00366FAB">
        <w:rPr>
          <w:sz w:val="24"/>
          <w:szCs w:val="24"/>
        </w:rPr>
        <w:lastRenderedPageBreak/>
        <w:t xml:space="preserve">План распределения выполнения объемов поставок (работ, услуг) </w:t>
      </w:r>
      <w:r w:rsidRPr="00366FAB">
        <w:rPr>
          <w:sz w:val="24"/>
          <w:szCs w:val="24"/>
        </w:rPr>
        <w:br/>
        <w:t>между членами коллективного участника (форма </w:t>
      </w:r>
      <w:r>
        <w:rPr>
          <w:sz w:val="24"/>
          <w:szCs w:val="24"/>
        </w:rPr>
        <w:t>5</w:t>
      </w:r>
      <w:r w:rsidRPr="00366FAB">
        <w:rPr>
          <w:sz w:val="24"/>
          <w:szCs w:val="24"/>
        </w:rPr>
        <w:t>)</w:t>
      </w:r>
      <w:bookmarkEnd w:id="54"/>
    </w:p>
    <w:p w:rsidR="00366FAB" w:rsidRPr="00366FAB" w:rsidRDefault="00366FAB" w:rsidP="00AA57D1">
      <w:pPr>
        <w:pStyle w:val="3"/>
        <w:keepNext/>
        <w:numPr>
          <w:ilvl w:val="2"/>
          <w:numId w:val="5"/>
        </w:numPr>
        <w:tabs>
          <w:tab w:val="num" w:pos="0"/>
          <w:tab w:val="left" w:pos="709"/>
          <w:tab w:val="num" w:pos="2127"/>
        </w:tabs>
        <w:suppressAutoHyphens/>
        <w:spacing w:before="240" w:after="120"/>
        <w:ind w:left="0" w:firstLine="0"/>
        <w:rPr>
          <w:b/>
          <w:sz w:val="24"/>
          <w:szCs w:val="24"/>
          <w:lang w:eastAsia="x-none"/>
        </w:rPr>
      </w:pPr>
      <w:r w:rsidRPr="00366FAB">
        <w:rPr>
          <w:b/>
          <w:sz w:val="24"/>
          <w:szCs w:val="24"/>
          <w:lang w:val="x-none" w:eastAsia="x-none"/>
        </w:rPr>
        <w:t xml:space="preserve">Форма плана распределения выполнения объемов поставок (работ, услуг) </w:t>
      </w:r>
      <w:r w:rsidRPr="00366FAB">
        <w:rPr>
          <w:b/>
          <w:sz w:val="24"/>
          <w:szCs w:val="24"/>
          <w:lang w:val="x-none" w:eastAsia="x-none"/>
        </w:rPr>
        <w:br/>
        <w:t>между членами коллективного участника</w:t>
      </w:r>
    </w:p>
    <w:p w:rsidR="00366FAB" w:rsidRPr="00366FAB" w:rsidRDefault="00366FAB" w:rsidP="00366FAB">
      <w:pPr>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66FAB">
        <w:rPr>
          <w:rFonts w:ascii="Times New Roman" w:eastAsia="Times New Roman" w:hAnsi="Times New Roman" w:cs="Times New Roman"/>
          <w:b/>
          <w:color w:val="000000"/>
          <w:spacing w:val="36"/>
          <w:sz w:val="28"/>
          <w:szCs w:val="20"/>
          <w:lang w:eastAsia="ru-RU"/>
        </w:rPr>
        <w:t>начало формы</w:t>
      </w:r>
    </w:p>
    <w:p w:rsidR="00366FAB" w:rsidRPr="00366FAB" w:rsidRDefault="00366FAB" w:rsidP="00366FAB">
      <w:pPr>
        <w:spacing w:after="0" w:line="360" w:lineRule="auto"/>
        <w:jc w:val="both"/>
        <w:rPr>
          <w:rFonts w:ascii="Times New Roman" w:eastAsia="Times New Roman" w:hAnsi="Times New Roman" w:cs="Times New Roman"/>
          <w:color w:val="000000"/>
          <w:sz w:val="24"/>
          <w:szCs w:val="24"/>
          <w:lang w:eastAsia="ru-RU"/>
        </w:rPr>
      </w:pPr>
    </w:p>
    <w:p w:rsidR="00366FAB" w:rsidRPr="00366FAB" w:rsidRDefault="00366FAB" w:rsidP="00366FAB">
      <w:pPr>
        <w:suppressAutoHyphens/>
        <w:spacing w:after="0" w:line="240" w:lineRule="auto"/>
        <w:jc w:val="center"/>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66FAB">
        <w:rPr>
          <w:rFonts w:ascii="Times New Roman" w:eastAsia="Times New Roman" w:hAnsi="Times New Roman" w:cs="Times New Roman"/>
          <w:b/>
          <w:sz w:val="24"/>
          <w:szCs w:val="24"/>
          <w:lang w:eastAsia="ru-RU"/>
        </w:rPr>
        <w:br/>
        <w:t>между членами коллективного участника</w:t>
      </w:r>
    </w:p>
    <w:p w:rsidR="00366FAB" w:rsidRPr="00366FAB" w:rsidRDefault="00366FAB" w:rsidP="00366FAB">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366FAB" w:rsidRPr="00366FAB" w:rsidRDefault="00366FAB" w:rsidP="00366FAB">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rsidR="00366FAB" w:rsidRPr="00366FAB" w:rsidRDefault="00366FAB" w:rsidP="00366FAB">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366FAB" w:rsidRPr="00366FAB" w:rsidRDefault="00366FAB" w:rsidP="00366FAB">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366FAB" w:rsidRPr="00366FAB" w:rsidRDefault="00366FAB" w:rsidP="00366FAB">
      <w:pPr>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101"/>
        <w:gridCol w:w="1748"/>
        <w:gridCol w:w="1354"/>
        <w:gridCol w:w="10"/>
        <w:gridCol w:w="1637"/>
        <w:gridCol w:w="10"/>
        <w:gridCol w:w="1971"/>
        <w:gridCol w:w="10"/>
      </w:tblGrid>
      <w:tr w:rsidR="00DE32AD" w:rsidRPr="00366FAB" w:rsidTr="00DE32AD">
        <w:trPr>
          <w:cantSplit/>
        </w:trPr>
        <w:tc>
          <w:tcPr>
            <w:tcW w:w="257" w:type="pct"/>
            <w:vMerge w:val="restart"/>
            <w:vAlign w:val="center"/>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 xml:space="preserve"> п/п</w:t>
            </w:r>
          </w:p>
        </w:tc>
        <w:tc>
          <w:tcPr>
            <w:tcW w:w="1494" w:type="pct"/>
            <w:vMerge w:val="restart"/>
            <w:vAlign w:val="center"/>
          </w:tcPr>
          <w:p w:rsidR="00DE32AD" w:rsidRPr="00BE39AE" w:rsidRDefault="00DE32AD" w:rsidP="00E05BD2">
            <w:pPr>
              <w:tabs>
                <w:tab w:val="left" w:pos="1080"/>
              </w:tabs>
              <w:spacing w:after="0" w:line="240" w:lineRule="auto"/>
              <w:ind w:firstLine="33"/>
              <w:jc w:val="center"/>
              <w:rPr>
                <w:rFonts w:ascii="Times New Roman" w:eastAsia="Times New Roman" w:hAnsi="Times New Roman" w:cs="Times New Roman"/>
                <w:color w:val="FF0000"/>
                <w:sz w:val="20"/>
                <w:szCs w:val="20"/>
                <w:lang w:eastAsia="ru-RU"/>
              </w:rPr>
            </w:pPr>
            <w:r w:rsidRPr="00366FAB">
              <w:rPr>
                <w:rFonts w:ascii="Times New Roman" w:eastAsia="Times New Roman" w:hAnsi="Times New Roman" w:cs="Times New Roman"/>
                <w:sz w:val="20"/>
                <w:szCs w:val="20"/>
                <w:lang w:eastAsia="ru-RU"/>
              </w:rPr>
              <w:t>Наименование поставок, работ, услуг</w:t>
            </w:r>
          </w:p>
        </w:tc>
        <w:tc>
          <w:tcPr>
            <w:tcW w:w="842" w:type="pct"/>
            <w:vMerge w:val="restart"/>
            <w:vAlign w:val="center"/>
          </w:tcPr>
          <w:p w:rsidR="00DE32AD" w:rsidRPr="00366FAB" w:rsidRDefault="00DE32AD" w:rsidP="00E05BD2">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451" w:type="pct"/>
            <w:gridSpan w:val="4"/>
            <w:vAlign w:val="center"/>
          </w:tcPr>
          <w:p w:rsidR="00DE32AD" w:rsidRPr="00366FAB" w:rsidRDefault="00DE32AD" w:rsidP="00E05BD2">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Стоимость выполняемого объема поставок, работ (услуг)</w:t>
            </w:r>
          </w:p>
        </w:tc>
        <w:tc>
          <w:tcPr>
            <w:tcW w:w="955" w:type="pct"/>
            <w:gridSpan w:val="2"/>
            <w:vMerge w:val="restart"/>
            <w:vAlign w:val="center"/>
          </w:tcPr>
          <w:p w:rsidR="00DE32AD" w:rsidRPr="00366FAB" w:rsidRDefault="00DE32AD" w:rsidP="00E05BD2">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Сроки выполнения (начало и окончание)</w:t>
            </w:r>
          </w:p>
        </w:tc>
      </w:tr>
      <w:tr w:rsidR="00DE32AD" w:rsidRPr="00366FAB" w:rsidTr="00DE32AD">
        <w:trPr>
          <w:cantSplit/>
        </w:trPr>
        <w:tc>
          <w:tcPr>
            <w:tcW w:w="257" w:type="pct"/>
            <w:vMerge/>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494" w:type="pct"/>
            <w:vMerge/>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42" w:type="pct"/>
            <w:vMerge/>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57" w:type="pct"/>
            <w:gridSpan w:val="2"/>
            <w:vAlign w:val="center"/>
          </w:tcPr>
          <w:p w:rsidR="00DE32AD" w:rsidRPr="00366FAB" w:rsidRDefault="00DE32AD" w:rsidP="00E05BD2">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денежном выражении, руб. (без НДС)</w:t>
            </w:r>
          </w:p>
        </w:tc>
        <w:tc>
          <w:tcPr>
            <w:tcW w:w="794" w:type="pct"/>
            <w:gridSpan w:val="2"/>
            <w:vAlign w:val="center"/>
          </w:tcPr>
          <w:p w:rsidR="00DE32AD" w:rsidRPr="00366FAB" w:rsidRDefault="00DE32AD" w:rsidP="00E05BD2">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955" w:type="pct"/>
            <w:gridSpan w:val="2"/>
            <w:vMerge/>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DE32AD" w:rsidRPr="00366FAB" w:rsidTr="00DE32AD">
        <w:tc>
          <w:tcPr>
            <w:tcW w:w="257"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494"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42"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57"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4"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5"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DE32AD" w:rsidRPr="00366FAB" w:rsidTr="00DE32AD">
        <w:tc>
          <w:tcPr>
            <w:tcW w:w="257"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494"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42"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57"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4"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5"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DE32AD" w:rsidRPr="00366FAB" w:rsidTr="00DE32AD">
        <w:tc>
          <w:tcPr>
            <w:tcW w:w="257"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494"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42"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57"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4"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5"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DE32AD" w:rsidRPr="00366FAB" w:rsidTr="00DE32AD">
        <w:tc>
          <w:tcPr>
            <w:tcW w:w="257"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tc>
        <w:tc>
          <w:tcPr>
            <w:tcW w:w="1494"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42"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57"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4"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5"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366FAB" w:rsidRPr="00366FAB" w:rsidTr="00DE32AD">
        <w:trPr>
          <w:gridAfter w:val="1"/>
          <w:wAfter w:w="5" w:type="pct"/>
        </w:trPr>
        <w:tc>
          <w:tcPr>
            <w:tcW w:w="2593" w:type="pct"/>
            <w:gridSpan w:val="3"/>
          </w:tcPr>
          <w:p w:rsidR="00366FAB" w:rsidRPr="00366FAB" w:rsidRDefault="00366FAB"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ИТОГО</w:t>
            </w:r>
          </w:p>
        </w:tc>
        <w:tc>
          <w:tcPr>
            <w:tcW w:w="652" w:type="pct"/>
          </w:tcPr>
          <w:p w:rsidR="00366FAB" w:rsidRPr="00366FAB" w:rsidRDefault="00366FAB"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4" w:type="pct"/>
            <w:gridSpan w:val="2"/>
          </w:tcPr>
          <w:p w:rsidR="00366FAB" w:rsidRPr="00366FAB" w:rsidRDefault="00366FAB"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100%</w:t>
            </w:r>
          </w:p>
        </w:tc>
        <w:tc>
          <w:tcPr>
            <w:tcW w:w="955" w:type="pct"/>
            <w:gridSpan w:val="2"/>
          </w:tcPr>
          <w:p w:rsidR="00366FAB" w:rsidRPr="00366FAB" w:rsidRDefault="00366FAB"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Х</w:t>
            </w:r>
          </w:p>
        </w:tc>
      </w:tr>
    </w:tbl>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rsidR="00366FAB" w:rsidRPr="00366FAB" w:rsidRDefault="00366FAB" w:rsidP="00366FAB">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rsidR="00366FAB" w:rsidRPr="00366FAB" w:rsidRDefault="00366FAB" w:rsidP="00366FAB">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rsidR="00366FAB" w:rsidRPr="00366FAB" w:rsidRDefault="00366FAB" w:rsidP="00366FAB">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rsidR="00366FAB" w:rsidRPr="00366FAB" w:rsidRDefault="00366FAB" w:rsidP="00366FAB">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 </w:t>
      </w:r>
    </w:p>
    <w:p w:rsidR="00366FAB" w:rsidRPr="00366FAB" w:rsidRDefault="00366FAB" w:rsidP="00AA57D1">
      <w:pPr>
        <w:pStyle w:val="3"/>
        <w:keepNext/>
        <w:numPr>
          <w:ilvl w:val="2"/>
          <w:numId w:val="5"/>
        </w:numPr>
        <w:tabs>
          <w:tab w:val="num" w:pos="851"/>
          <w:tab w:val="num" w:pos="2127"/>
        </w:tabs>
        <w:suppressAutoHyphens/>
        <w:spacing w:before="240" w:after="120"/>
        <w:ind w:left="0" w:firstLine="0"/>
        <w:rPr>
          <w:b/>
          <w:sz w:val="24"/>
          <w:szCs w:val="24"/>
          <w:lang w:val="x-none" w:eastAsia="x-none"/>
        </w:rPr>
      </w:pPr>
      <w:r w:rsidRPr="00366FAB">
        <w:rPr>
          <w:b/>
          <w:sz w:val="24"/>
          <w:szCs w:val="24"/>
          <w:lang w:val="x-none" w:eastAsia="x-none"/>
        </w:rPr>
        <w:t>Инструкции по заполнению</w:t>
      </w:r>
    </w:p>
    <w:p w:rsidR="00366FAB" w:rsidRPr="00366FAB" w:rsidRDefault="00366FAB" w:rsidP="00AA57D1">
      <w:pPr>
        <w:pStyle w:val="a6"/>
        <w:numPr>
          <w:ilvl w:val="3"/>
          <w:numId w:val="5"/>
        </w:numPr>
        <w:tabs>
          <w:tab w:val="num" w:pos="851"/>
        </w:tabs>
        <w:spacing w:after="0" w:line="240" w:lineRule="auto"/>
        <w:ind w:left="0" w:firstLine="0"/>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366FAB" w:rsidRPr="00366FAB" w:rsidRDefault="00366FAB" w:rsidP="00AA57D1">
      <w:pPr>
        <w:pStyle w:val="a6"/>
        <w:numPr>
          <w:ilvl w:val="3"/>
          <w:numId w:val="5"/>
        </w:numPr>
        <w:tabs>
          <w:tab w:val="num" w:pos="851"/>
        </w:tabs>
        <w:spacing w:after="0" w:line="240" w:lineRule="auto"/>
        <w:ind w:left="0" w:firstLine="0"/>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366FAB" w:rsidRPr="00366FAB" w:rsidRDefault="00366FAB" w:rsidP="00AA57D1">
      <w:pPr>
        <w:pStyle w:val="a6"/>
        <w:numPr>
          <w:ilvl w:val="3"/>
          <w:numId w:val="5"/>
        </w:numPr>
        <w:tabs>
          <w:tab w:val="num" w:pos="851"/>
        </w:tabs>
        <w:spacing w:after="0" w:line="240" w:lineRule="auto"/>
        <w:ind w:left="0" w:firstLine="0"/>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66FAB" w:rsidRPr="00366FAB" w:rsidRDefault="00366FAB" w:rsidP="00AA57D1">
      <w:pPr>
        <w:pStyle w:val="a6"/>
        <w:numPr>
          <w:ilvl w:val="3"/>
          <w:numId w:val="5"/>
        </w:numPr>
        <w:tabs>
          <w:tab w:val="num" w:pos="851"/>
        </w:tabs>
        <w:spacing w:after="0" w:line="240" w:lineRule="auto"/>
        <w:ind w:left="0" w:firstLine="0"/>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В данной форме Участник закупки указывает:</w:t>
      </w:r>
    </w:p>
    <w:p w:rsidR="00366FAB" w:rsidRPr="00366FAB" w:rsidRDefault="00366FAB" w:rsidP="00AA57D1">
      <w:pPr>
        <w:numPr>
          <w:ilvl w:val="1"/>
          <w:numId w:val="25"/>
        </w:numPr>
        <w:tabs>
          <w:tab w:val="num" w:pos="851"/>
          <w:tab w:val="left" w:pos="1080"/>
        </w:tabs>
        <w:spacing w:after="0" w:line="240" w:lineRule="auto"/>
        <w:ind w:left="0" w:firstLine="0"/>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rsidR="00366FAB" w:rsidRPr="00366FAB" w:rsidRDefault="00366FAB" w:rsidP="00AA57D1">
      <w:pPr>
        <w:numPr>
          <w:ilvl w:val="1"/>
          <w:numId w:val="25"/>
        </w:numPr>
        <w:tabs>
          <w:tab w:val="num" w:pos="851"/>
          <w:tab w:val="left" w:pos="1080"/>
        </w:tabs>
        <w:spacing w:after="0" w:line="240" w:lineRule="auto"/>
        <w:ind w:left="0" w:firstLine="0"/>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lastRenderedPageBreak/>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Pr="00366FA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Приложение № 4 к Закупочной документации</w:t>
      </w:r>
      <w:r w:rsidRPr="00366FAB">
        <w:rPr>
          <w:rFonts w:ascii="Times New Roman" w:eastAsia="Times New Roman" w:hAnsi="Times New Roman" w:cs="Times New Roman"/>
          <w:sz w:val="24"/>
          <w:szCs w:val="20"/>
          <w:lang w:eastAsia="ru-RU"/>
        </w:rPr>
        <w:t>)</w:t>
      </w:r>
      <w:r w:rsidRPr="00366FAB">
        <w:rPr>
          <w:rFonts w:ascii="Times New Roman" w:eastAsia="Times New Roman" w:hAnsi="Times New Roman" w:cs="Times New Roman"/>
          <w:bCs/>
          <w:sz w:val="24"/>
          <w:szCs w:val="20"/>
          <w:lang w:eastAsia="ru-RU"/>
        </w:rPr>
        <w:t>;</w:t>
      </w:r>
    </w:p>
    <w:p w:rsidR="00366FAB" w:rsidRPr="00366FAB" w:rsidRDefault="00366FAB" w:rsidP="00AA57D1">
      <w:pPr>
        <w:numPr>
          <w:ilvl w:val="1"/>
          <w:numId w:val="25"/>
        </w:numPr>
        <w:tabs>
          <w:tab w:val="num" w:pos="851"/>
          <w:tab w:val="left" w:pos="1080"/>
        </w:tabs>
        <w:spacing w:after="0" w:line="240" w:lineRule="auto"/>
        <w:ind w:left="0" w:firstLine="0"/>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Pr="00366FAB">
        <w:rPr>
          <w:rFonts w:ascii="Times New Roman" w:eastAsia="Times New Roman" w:hAnsi="Times New Roman" w:cs="Times New Roman"/>
          <w:sz w:val="24"/>
          <w:szCs w:val="20"/>
          <w:lang w:val="x-none" w:eastAsia="x-none"/>
        </w:rPr>
        <w:t>к Закупочной документации).</w:t>
      </w:r>
    </w:p>
    <w:p w:rsidR="00366FAB" w:rsidRPr="00366FAB" w:rsidRDefault="00366FAB" w:rsidP="00AA57D1">
      <w:pPr>
        <w:pStyle w:val="a6"/>
        <w:numPr>
          <w:ilvl w:val="3"/>
          <w:numId w:val="5"/>
        </w:numPr>
        <w:tabs>
          <w:tab w:val="num" w:pos="851"/>
        </w:tabs>
        <w:spacing w:after="0" w:line="240" w:lineRule="auto"/>
        <w:ind w:left="0" w:firstLine="0"/>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366FAB" w:rsidRPr="00366FAB" w:rsidRDefault="00366FAB" w:rsidP="00366FAB">
      <w:pPr>
        <w:pStyle w:val="consplusnonformat0"/>
        <w:widowControl w:val="0"/>
        <w:spacing w:before="0" w:beforeAutospacing="0" w:after="0" w:afterAutospacing="0"/>
        <w:ind w:right="-54"/>
        <w:jc w:val="center"/>
        <w:rPr>
          <w:lang w:val="x-none"/>
        </w:rPr>
      </w:pPr>
    </w:p>
    <w:p w:rsidR="00F173EB" w:rsidRPr="00366FAB" w:rsidRDefault="00F173EB" w:rsidP="00EE0041">
      <w:pPr>
        <w:widowControl w:val="0"/>
        <w:spacing w:line="240" w:lineRule="auto"/>
        <w:rPr>
          <w:lang w:val="x-none"/>
        </w:rPr>
      </w:pPr>
    </w:p>
    <w:p w:rsidR="0009669E" w:rsidRPr="006369E9" w:rsidRDefault="0009669E" w:rsidP="00BC4AD2">
      <w:pPr>
        <w:pStyle w:val="20"/>
        <w:keepNext w:val="0"/>
        <w:pageBreakBefore/>
        <w:widowControl w:val="0"/>
        <w:numPr>
          <w:ilvl w:val="1"/>
          <w:numId w:val="5"/>
        </w:numPr>
        <w:tabs>
          <w:tab w:val="num" w:pos="567"/>
        </w:tabs>
        <w:suppressAutoHyphens w:val="0"/>
        <w:spacing w:before="120"/>
        <w:ind w:left="567" w:hanging="567"/>
        <w:jc w:val="both"/>
        <w:rPr>
          <w:sz w:val="24"/>
          <w:szCs w:val="24"/>
        </w:rPr>
      </w:pPr>
      <w:r w:rsidRPr="006369E9">
        <w:rPr>
          <w:sz w:val="24"/>
          <w:szCs w:val="24"/>
        </w:rPr>
        <w:lastRenderedPageBreak/>
        <w:t xml:space="preserve">Согласие на обработку </w:t>
      </w:r>
      <w:r w:rsidR="00366FAB">
        <w:rPr>
          <w:sz w:val="24"/>
          <w:szCs w:val="24"/>
        </w:rPr>
        <w:t>персональных данных (форма 6</w:t>
      </w:r>
      <w:r w:rsidRPr="006369E9">
        <w:rPr>
          <w:sz w:val="24"/>
          <w:szCs w:val="24"/>
        </w:rPr>
        <w:t>)</w:t>
      </w:r>
      <w:bookmarkEnd w:id="27"/>
    </w:p>
    <w:p w:rsidR="00A14ECE" w:rsidRPr="006369E9" w:rsidRDefault="00A14ECE" w:rsidP="00EE0041">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6369E9">
        <w:rPr>
          <w:rFonts w:ascii="Times New Roman" w:hAnsi="Times New Roman" w:cs="Times New Roman"/>
          <w:b/>
          <w:color w:val="000000"/>
          <w:spacing w:val="36"/>
          <w:sz w:val="20"/>
          <w:szCs w:val="24"/>
        </w:rPr>
        <w:t>начало формы</w:t>
      </w:r>
    </w:p>
    <w:p w:rsidR="00A14ECE" w:rsidRPr="00222B1F" w:rsidRDefault="00A14ECE" w:rsidP="00EE0041">
      <w:pPr>
        <w:widowControl w:val="0"/>
        <w:spacing w:after="0" w:line="240" w:lineRule="auto"/>
        <w:ind w:right="-54"/>
        <w:jc w:val="both"/>
        <w:rPr>
          <w:rFonts w:ascii="Times New Roman" w:hAnsi="Times New Roman" w:cs="Times New Roman"/>
          <w:b/>
          <w:sz w:val="24"/>
          <w:szCs w:val="24"/>
        </w:rPr>
      </w:pPr>
    </w:p>
    <w:p w:rsidR="006369E9" w:rsidRPr="008410BD" w:rsidRDefault="006369E9" w:rsidP="00EE0041">
      <w:pPr>
        <w:widowControl w:val="0"/>
        <w:spacing w:after="0" w:line="240" w:lineRule="auto"/>
        <w:ind w:right="-54"/>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СОГЛАСИЕ</w:t>
      </w:r>
    </w:p>
    <w:p w:rsidR="006369E9" w:rsidRPr="008410BD" w:rsidRDefault="006369E9" w:rsidP="00EE0041">
      <w:pPr>
        <w:widowControl w:val="0"/>
        <w:spacing w:after="0" w:line="240" w:lineRule="auto"/>
        <w:ind w:right="-54"/>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 xml:space="preserve"> на обработку персональных данных</w:t>
      </w:r>
    </w:p>
    <w:p w:rsidR="006369E9" w:rsidRPr="006369E9" w:rsidRDefault="006369E9" w:rsidP="00EE0041">
      <w:pPr>
        <w:widowControl w:val="0"/>
        <w:spacing w:after="0" w:line="240" w:lineRule="auto"/>
        <w:ind w:right="-54"/>
        <w:jc w:val="right"/>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 _________ ____г.</w:t>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p>
    <w:p w:rsidR="006369E9" w:rsidRPr="006369E9" w:rsidRDefault="006369E9" w:rsidP="00EE0041">
      <w:pPr>
        <w:widowControl w:val="0"/>
        <w:spacing w:after="0" w:line="240" w:lineRule="auto"/>
        <w:ind w:right="-54"/>
        <w:jc w:val="right"/>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___________________________________________________________________________,</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 серия _______ № _______ выдан ________________________</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(вид документа, удостоверяющего личность)</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sz w:val="24"/>
          <w:szCs w:val="24"/>
          <w:lang w:eastAsia="ru-RU"/>
        </w:rPr>
        <w:t xml:space="preserve">__________________________________________________________________________________, </w:t>
      </w:r>
      <w:r w:rsidRPr="006369E9">
        <w:rPr>
          <w:rFonts w:ascii="Times New Roman" w:eastAsia="Times New Roman" w:hAnsi="Times New Roman" w:cs="Times New Roman"/>
          <w:i/>
          <w:sz w:val="20"/>
          <w:szCs w:val="24"/>
          <w:lang w:eastAsia="ru-RU"/>
        </w:rPr>
        <w:t>(когда и кем)</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проживающий (</w:t>
      </w:r>
      <w:proofErr w:type="spellStart"/>
      <w:r w:rsidRPr="006369E9">
        <w:rPr>
          <w:rFonts w:ascii="Times New Roman" w:eastAsia="Times New Roman" w:hAnsi="Times New Roman" w:cs="Times New Roman"/>
          <w:sz w:val="24"/>
          <w:szCs w:val="24"/>
          <w:lang w:eastAsia="ru-RU"/>
        </w:rPr>
        <w:t>ая</w:t>
      </w:r>
      <w:proofErr w:type="spellEnd"/>
      <w:r w:rsidRPr="006369E9">
        <w:rPr>
          <w:rFonts w:ascii="Times New Roman" w:eastAsia="Times New Roman" w:hAnsi="Times New Roman" w:cs="Times New Roman"/>
          <w:sz w:val="24"/>
          <w:szCs w:val="24"/>
          <w:lang w:eastAsia="ru-RU"/>
        </w:rPr>
        <w:t>) по адресу: _________________________________________________________</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________________________________________________________________________________</w:t>
      </w:r>
      <w:r w:rsidR="004C3105">
        <w:rPr>
          <w:rFonts w:ascii="Times New Roman" w:eastAsia="Times New Roman" w:hAnsi="Times New Roman" w:cs="Times New Roman"/>
          <w:sz w:val="24"/>
          <w:szCs w:val="24"/>
          <w:lang w:eastAsia="ru-RU"/>
        </w:rPr>
        <w:t>_</w:t>
      </w:r>
      <w:r w:rsidRPr="006369E9">
        <w:rPr>
          <w:rFonts w:ascii="Times New Roman" w:eastAsia="Times New Roman" w:hAnsi="Times New Roman" w:cs="Times New Roman"/>
          <w:sz w:val="24"/>
          <w:szCs w:val="24"/>
          <w:lang w:eastAsia="ru-RU"/>
        </w:rPr>
        <w:t>__,</w:t>
      </w:r>
      <w:r w:rsidR="004C3105">
        <w:rPr>
          <w:rFonts w:ascii="Times New Roman" w:eastAsia="Times New Roman" w:hAnsi="Times New Roman" w:cs="Times New Roman"/>
          <w:sz w:val="24"/>
          <w:szCs w:val="24"/>
          <w:lang w:eastAsia="ru-RU"/>
        </w:rPr>
        <w:t xml:space="preserve"> </w:t>
      </w:r>
      <w:r w:rsidRPr="006369E9">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w:t>
      </w:r>
      <w:proofErr w:type="spellStart"/>
      <w:r w:rsidRPr="006369E9">
        <w:rPr>
          <w:rFonts w:ascii="Times New Roman" w:eastAsia="Times New Roman" w:hAnsi="Times New Roman" w:cs="Times New Roman"/>
          <w:sz w:val="24"/>
          <w:szCs w:val="24"/>
          <w:lang w:eastAsia="ru-RU"/>
        </w:rPr>
        <w:t>Тюменьэнерго</w:t>
      </w:r>
      <w:proofErr w:type="spellEnd"/>
      <w:r w:rsidRPr="006369E9">
        <w:rPr>
          <w:rFonts w:ascii="Times New Roman" w:eastAsia="Times New Roman" w:hAnsi="Times New Roman" w:cs="Times New Roman"/>
          <w:sz w:val="24"/>
          <w:szCs w:val="24"/>
          <w:lang w:eastAsia="ru-RU"/>
        </w:rPr>
        <w:t>» (АО «</w:t>
      </w:r>
      <w:proofErr w:type="spellStart"/>
      <w:r w:rsidRPr="006369E9">
        <w:rPr>
          <w:rFonts w:ascii="Times New Roman" w:eastAsia="Times New Roman" w:hAnsi="Times New Roman" w:cs="Times New Roman"/>
          <w:sz w:val="24"/>
          <w:szCs w:val="24"/>
          <w:lang w:eastAsia="ru-RU"/>
        </w:rPr>
        <w:t>Тюменьэнерго</w:t>
      </w:r>
      <w:proofErr w:type="spellEnd"/>
      <w:r w:rsidRPr="006369E9">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b/>
          <w:sz w:val="24"/>
          <w:szCs w:val="24"/>
          <w:lang w:eastAsia="ru-RU"/>
        </w:rPr>
        <w:t xml:space="preserve"> </w:t>
      </w:r>
      <w:r w:rsidRPr="006369E9">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Согласие дается мною с целью:</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w:t>
      </w:r>
      <w:proofErr w:type="spellStart"/>
      <w:r w:rsidRPr="006369E9">
        <w:rPr>
          <w:rFonts w:ascii="Times New Roman" w:eastAsia="Times New Roman" w:hAnsi="Times New Roman" w:cs="Times New Roman"/>
          <w:sz w:val="24"/>
          <w:szCs w:val="24"/>
          <w:lang w:eastAsia="ru-RU"/>
        </w:rPr>
        <w:t>аффилированности</w:t>
      </w:r>
      <w:proofErr w:type="spellEnd"/>
      <w:r w:rsidRPr="006369E9">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выявления конфликта интересов;</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6369E9">
        <w:rPr>
          <w:rFonts w:ascii="Times New Roman" w:eastAsia="Times New Roman" w:hAnsi="Times New Roman" w:cs="Times New Roman"/>
          <w:sz w:val="24"/>
          <w:szCs w:val="24"/>
          <w:lang w:eastAsia="ru-RU"/>
        </w:rPr>
        <w:t>Росфинмониторинг</w:t>
      </w:r>
      <w:proofErr w:type="spellEnd"/>
      <w:r w:rsidRPr="006369E9">
        <w:rPr>
          <w:rFonts w:ascii="Times New Roman" w:eastAsia="Times New Roman" w:hAnsi="Times New Roman" w:cs="Times New Roman"/>
          <w:sz w:val="24"/>
          <w:szCs w:val="24"/>
          <w:lang w:eastAsia="ru-RU"/>
        </w:rPr>
        <w:t>, Минэнерго России, ФНС России), а также в ПАО «</w:t>
      </w:r>
      <w:proofErr w:type="spellStart"/>
      <w:r w:rsidRPr="006369E9">
        <w:rPr>
          <w:rFonts w:ascii="Times New Roman" w:eastAsia="Times New Roman" w:hAnsi="Times New Roman" w:cs="Times New Roman"/>
          <w:sz w:val="24"/>
          <w:szCs w:val="24"/>
          <w:lang w:eastAsia="ru-RU"/>
        </w:rPr>
        <w:t>Россети</w:t>
      </w:r>
      <w:proofErr w:type="spellEnd"/>
      <w:r w:rsidRPr="006369E9">
        <w:rPr>
          <w:rFonts w:ascii="Times New Roman" w:eastAsia="Times New Roman" w:hAnsi="Times New Roman" w:cs="Times New Roman"/>
          <w:sz w:val="24"/>
          <w:szCs w:val="24"/>
          <w:lang w:eastAsia="ru-RU"/>
        </w:rPr>
        <w:t xml:space="preserve">», и распространяется на следующую информацию: </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фамилию;</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имя;</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отчество;</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серию и номер паспорта;</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дату и место выдачи паспорта;</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адрес регистрации;</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6369E9" w:rsidRPr="006369E9" w:rsidRDefault="006369E9" w:rsidP="00EE004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w:t>
      </w:r>
      <w:r w:rsidRPr="006369E9">
        <w:rPr>
          <w:rFonts w:ascii="Times New Roman" w:eastAsia="Times New Roman" w:hAnsi="Times New Roman" w:cs="Times New Roman"/>
          <w:sz w:val="24"/>
          <w:szCs w:val="24"/>
          <w:lang w:eastAsia="ru-RU"/>
        </w:rPr>
        <w:lastRenderedPageBreak/>
        <w:t>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6369E9" w:rsidRPr="006369E9" w:rsidRDefault="006369E9" w:rsidP="00EE004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6369E9" w:rsidRPr="006369E9" w:rsidRDefault="006369E9" w:rsidP="00EE0041">
      <w:pPr>
        <w:widowControl w:val="0"/>
        <w:spacing w:after="0" w:line="240" w:lineRule="auto"/>
        <w:ind w:right="-54"/>
        <w:jc w:val="center"/>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w:t>
      </w:r>
    </w:p>
    <w:p w:rsidR="006369E9" w:rsidRPr="006369E9" w:rsidRDefault="006369E9" w:rsidP="00EE0041">
      <w:pPr>
        <w:widowControl w:val="0"/>
        <w:spacing w:after="0" w:line="240" w:lineRule="auto"/>
        <w:ind w:right="-54"/>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 подпись лица, давшего согласие)</w:t>
      </w:r>
    </w:p>
    <w:p w:rsidR="006369E9" w:rsidRPr="006369E9" w:rsidRDefault="006369E9" w:rsidP="00EE0041">
      <w:pPr>
        <w:widowControl w:val="0"/>
        <w:pBdr>
          <w:bottom w:val="single" w:sz="4" w:space="0" w:color="auto"/>
        </w:pBdr>
        <w:shd w:val="clear" w:color="auto" w:fill="D9D9D9"/>
        <w:spacing w:after="0" w:line="240" w:lineRule="auto"/>
        <w:ind w:right="23"/>
        <w:jc w:val="center"/>
        <w:rPr>
          <w:rFonts w:ascii="Times New Roman" w:eastAsia="Times New Roman" w:hAnsi="Times New Roman" w:cs="Times New Roman"/>
          <w:b/>
          <w:color w:val="000000"/>
          <w:sz w:val="20"/>
          <w:szCs w:val="24"/>
          <w:lang w:eastAsia="ru-RU"/>
        </w:rPr>
      </w:pPr>
      <w:r w:rsidRPr="006369E9">
        <w:rPr>
          <w:rFonts w:ascii="Times New Roman" w:eastAsia="Times New Roman" w:hAnsi="Times New Roman" w:cs="Times New Roman"/>
          <w:b/>
          <w:color w:val="000000"/>
          <w:sz w:val="20"/>
          <w:szCs w:val="24"/>
          <w:lang w:eastAsia="ru-RU"/>
        </w:rPr>
        <w:t>конец формы</w:t>
      </w:r>
    </w:p>
    <w:p w:rsidR="00DC3BCC" w:rsidRDefault="00DC3BCC" w:rsidP="00EE0041">
      <w:pPr>
        <w:pStyle w:val="consplusnonformat0"/>
        <w:widowControl w:val="0"/>
        <w:spacing w:before="0" w:beforeAutospacing="0" w:after="0" w:afterAutospacing="0"/>
        <w:ind w:right="-54"/>
        <w:jc w:val="center"/>
      </w:pPr>
    </w:p>
    <w:p w:rsidR="004A35A1" w:rsidRPr="005F32C3" w:rsidRDefault="004A35A1" w:rsidP="00BC4AD2">
      <w:pPr>
        <w:pStyle w:val="20"/>
        <w:keepNext w:val="0"/>
        <w:pageBreakBefore/>
        <w:widowControl w:val="0"/>
        <w:numPr>
          <w:ilvl w:val="1"/>
          <w:numId w:val="5"/>
        </w:numPr>
        <w:tabs>
          <w:tab w:val="num" w:pos="567"/>
          <w:tab w:val="num" w:pos="851"/>
        </w:tabs>
        <w:suppressAutoHyphens w:val="0"/>
        <w:spacing w:before="120"/>
        <w:ind w:left="567" w:hanging="567"/>
        <w:jc w:val="both"/>
        <w:rPr>
          <w:sz w:val="24"/>
          <w:szCs w:val="24"/>
        </w:rPr>
      </w:pPr>
      <w:bookmarkStart w:id="55"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w:t>
      </w:r>
      <w:r>
        <w:rPr>
          <w:sz w:val="24"/>
          <w:szCs w:val="24"/>
        </w:rPr>
        <w:t xml:space="preserve"> </w:t>
      </w:r>
      <w:r w:rsidRPr="004346C8">
        <w:rPr>
          <w:sz w:val="24"/>
          <w:szCs w:val="24"/>
        </w:rPr>
        <w:t xml:space="preserve">или связей, носящих характер </w:t>
      </w:r>
      <w:proofErr w:type="spellStart"/>
      <w:r w:rsidRPr="004346C8">
        <w:rPr>
          <w:sz w:val="24"/>
          <w:szCs w:val="24"/>
        </w:rPr>
        <w:t>аффилированности</w:t>
      </w:r>
      <w:proofErr w:type="spellEnd"/>
      <w:r w:rsidRPr="004346C8">
        <w:rPr>
          <w:sz w:val="24"/>
          <w:szCs w:val="24"/>
        </w:rPr>
        <w:t xml:space="preserve"> с сотрудниками Заказчика</w:t>
      </w:r>
      <w:r>
        <w:rPr>
          <w:sz w:val="24"/>
          <w:szCs w:val="24"/>
        </w:rPr>
        <w:t xml:space="preserve"> </w:t>
      </w:r>
      <w:r w:rsidRPr="004346C8">
        <w:rPr>
          <w:sz w:val="24"/>
          <w:szCs w:val="24"/>
        </w:rPr>
        <w:t>/ Организатора закупки ПАО «</w:t>
      </w:r>
      <w:proofErr w:type="spellStart"/>
      <w:r w:rsidRPr="004346C8">
        <w:rPr>
          <w:sz w:val="24"/>
          <w:szCs w:val="24"/>
        </w:rPr>
        <w:t>Россети</w:t>
      </w:r>
      <w:proofErr w:type="spellEnd"/>
      <w:r w:rsidRPr="004346C8">
        <w:rPr>
          <w:sz w:val="24"/>
          <w:szCs w:val="24"/>
        </w:rPr>
        <w:t>»</w:t>
      </w:r>
      <w:r w:rsidR="00366FAB">
        <w:rPr>
          <w:sz w:val="24"/>
          <w:szCs w:val="24"/>
        </w:rPr>
        <w:t xml:space="preserve"> (форма 7</w:t>
      </w:r>
      <w:r>
        <w:rPr>
          <w:sz w:val="24"/>
          <w:szCs w:val="24"/>
        </w:rPr>
        <w:t>)</w:t>
      </w:r>
      <w:bookmarkEnd w:id="55"/>
    </w:p>
    <w:p w:rsidR="004A35A1" w:rsidRPr="0003716E" w:rsidRDefault="004A35A1" w:rsidP="00EE0041">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bookmarkStart w:id="56" w:name="_Toc448125886"/>
      <w:r w:rsidRPr="0003716E">
        <w:rPr>
          <w:rFonts w:ascii="Times New Roman" w:eastAsia="Times New Roman" w:hAnsi="Times New Roman" w:cs="Times New Roman"/>
          <w:b/>
          <w:spacing w:val="36"/>
          <w:sz w:val="20"/>
          <w:szCs w:val="24"/>
          <w:lang w:eastAsia="ru-RU"/>
        </w:rPr>
        <w:t>начало формы</w:t>
      </w:r>
    </w:p>
    <w:p w:rsidR="004A35A1" w:rsidRDefault="004A35A1" w:rsidP="00EE0041">
      <w:pPr>
        <w:pStyle w:val="ConsPlusNonformat"/>
        <w:widowControl w:val="0"/>
        <w:jc w:val="center"/>
        <w:rPr>
          <w:rFonts w:ascii="Times New Roman" w:hAnsi="Times New Roman" w:cs="Times New Roman"/>
          <w:b/>
        </w:rPr>
      </w:pPr>
    </w:p>
    <w:p w:rsidR="004A35A1" w:rsidRPr="004A35A1" w:rsidRDefault="004A35A1" w:rsidP="00EE0041">
      <w:pPr>
        <w:widowControl w:val="0"/>
        <w:spacing w:before="240" w:after="240" w:line="240" w:lineRule="auto"/>
        <w:jc w:val="center"/>
        <w:rPr>
          <w:rFonts w:ascii="Times New Roman" w:eastAsia="Times New Roman" w:hAnsi="Times New Roman" w:cs="Times New Roman"/>
          <w:b/>
          <w:sz w:val="28"/>
          <w:szCs w:val="24"/>
          <w:lang w:eastAsia="ru-RU"/>
        </w:rPr>
      </w:pPr>
      <w:r w:rsidRPr="004A35A1">
        <w:rPr>
          <w:rFonts w:ascii="Times New Roman" w:eastAsia="Times New Roman" w:hAnsi="Times New Roman" w:cs="Times New Roman"/>
          <w:b/>
          <w:sz w:val="28"/>
          <w:szCs w:val="24"/>
          <w:lang w:eastAsia="ru-RU"/>
        </w:rPr>
        <w:t xml:space="preserve">Справка о наличии конфликта интересов и/или связей, носящих характер </w:t>
      </w:r>
      <w:proofErr w:type="spellStart"/>
      <w:r w:rsidRPr="004A35A1">
        <w:rPr>
          <w:rFonts w:ascii="Times New Roman" w:eastAsia="Times New Roman" w:hAnsi="Times New Roman" w:cs="Times New Roman"/>
          <w:b/>
          <w:sz w:val="28"/>
          <w:szCs w:val="24"/>
          <w:lang w:eastAsia="ru-RU"/>
        </w:rPr>
        <w:t>аффилированности</w:t>
      </w:r>
      <w:proofErr w:type="spellEnd"/>
      <w:r w:rsidRPr="004A35A1">
        <w:rPr>
          <w:rFonts w:ascii="Times New Roman" w:eastAsia="Times New Roman" w:hAnsi="Times New Roman" w:cs="Times New Roman"/>
          <w:b/>
          <w:sz w:val="28"/>
          <w:szCs w:val="24"/>
          <w:lang w:eastAsia="ru-RU"/>
        </w:rPr>
        <w:t xml:space="preserve"> с сотрудниками Заказчика/ Организатора закупки ПАО «</w:t>
      </w:r>
      <w:proofErr w:type="spellStart"/>
      <w:r w:rsidRPr="004A35A1">
        <w:rPr>
          <w:rFonts w:ascii="Times New Roman" w:eastAsia="Times New Roman" w:hAnsi="Times New Roman" w:cs="Times New Roman"/>
          <w:b/>
          <w:sz w:val="28"/>
          <w:szCs w:val="24"/>
          <w:lang w:eastAsia="ru-RU"/>
        </w:rPr>
        <w:t>Россети</w:t>
      </w:r>
      <w:proofErr w:type="spellEnd"/>
      <w:r w:rsidRPr="004A35A1">
        <w:rPr>
          <w:rFonts w:ascii="Times New Roman" w:eastAsia="Times New Roman" w:hAnsi="Times New Roman" w:cs="Times New Roman"/>
          <w:b/>
          <w:sz w:val="28"/>
          <w:szCs w:val="24"/>
          <w:lang w:eastAsia="ru-RU"/>
        </w:rPr>
        <w:t>»</w:t>
      </w:r>
    </w:p>
    <w:p w:rsidR="004A35A1" w:rsidRPr="004A35A1" w:rsidRDefault="004A35A1" w:rsidP="00EE0041">
      <w:pPr>
        <w:widowControl w:val="0"/>
        <w:spacing w:before="120" w:after="120" w:line="240" w:lineRule="auto"/>
        <w:jc w:val="center"/>
        <w:rPr>
          <w:rFonts w:ascii="Times New Roman" w:eastAsia="Times New Roman" w:hAnsi="Times New Roman" w:cs="Times New Roman"/>
          <w:b/>
          <w:bCs/>
          <w:sz w:val="24"/>
          <w:szCs w:val="24"/>
          <w:lang w:eastAsia="ar-SA"/>
        </w:rPr>
      </w:pPr>
      <w:r w:rsidRPr="004A35A1">
        <w:rPr>
          <w:rFonts w:ascii="Times New Roman" w:eastAsia="Times New Roman" w:hAnsi="Times New Roman" w:cs="Times New Roman"/>
          <w:b/>
          <w:bCs/>
          <w:sz w:val="24"/>
          <w:szCs w:val="24"/>
          <w:lang w:eastAsia="ar-SA"/>
        </w:rPr>
        <w:t>Уважаемые господа!</w:t>
      </w:r>
    </w:p>
    <w:p w:rsidR="004A35A1" w:rsidRPr="004A35A1" w:rsidRDefault="004A35A1" w:rsidP="00EE0041">
      <w:pPr>
        <w:widowControl w:val="0"/>
        <w:spacing w:line="240" w:lineRule="auto"/>
        <w:ind w:firstLine="567"/>
        <w:jc w:val="both"/>
        <w:rPr>
          <w:rFonts w:ascii="Times New Roman" w:hAnsi="Times New Roman" w:cs="Times New Roman"/>
          <w:b/>
          <w:bCs/>
          <w:i/>
          <w:sz w:val="24"/>
          <w:szCs w:val="24"/>
          <w:lang w:eastAsia="ar-SA"/>
        </w:rPr>
      </w:pPr>
      <w:r w:rsidRPr="004A35A1">
        <w:rPr>
          <w:rFonts w:ascii="Times New Roman" w:hAnsi="Times New Roman" w:cs="Times New Roman"/>
          <w:bCs/>
          <w:sz w:val="24"/>
          <w:szCs w:val="24"/>
          <w:lang w:eastAsia="ar-SA"/>
        </w:rPr>
        <w:t>При рассмотрении нашей заявки просим учесть следующие сведения о наличии у _______________</w:t>
      </w:r>
      <w:r w:rsidRPr="004A35A1">
        <w:rPr>
          <w:rFonts w:ascii="Times New Roman" w:hAnsi="Times New Roman" w:cs="Times New Roman"/>
          <w:bCs/>
          <w:i/>
          <w:color w:val="0000FF"/>
          <w:sz w:val="24"/>
          <w:szCs w:val="24"/>
          <w:lang w:eastAsia="ar-SA"/>
        </w:rPr>
        <w:t xml:space="preserve"> (указывается полное наименование Участника закупки)</w:t>
      </w:r>
      <w:r w:rsidRPr="004A35A1">
        <w:rPr>
          <w:rFonts w:ascii="Times New Roman" w:hAnsi="Times New Roman" w:cs="Times New Roman"/>
          <w:bCs/>
          <w:i/>
          <w:sz w:val="24"/>
          <w:szCs w:val="24"/>
          <w:lang w:eastAsia="ar-SA"/>
        </w:rPr>
        <w:t xml:space="preserve"> </w:t>
      </w:r>
      <w:r w:rsidRPr="004A35A1">
        <w:rPr>
          <w:rFonts w:ascii="Times New Roman" w:hAnsi="Times New Roman" w:cs="Times New Roman"/>
          <w:bCs/>
          <w:sz w:val="24"/>
          <w:szCs w:val="24"/>
          <w:lang w:eastAsia="ar-SA"/>
        </w:rPr>
        <w:t xml:space="preserve">конфликта интересов и/или связей, </w:t>
      </w:r>
      <w:r w:rsidRPr="004A35A1">
        <w:rPr>
          <w:rFonts w:ascii="Times New Roman" w:hAnsi="Times New Roman" w:cs="Times New Roman"/>
          <w:b/>
          <w:bCs/>
          <w:sz w:val="24"/>
          <w:szCs w:val="24"/>
          <w:lang w:eastAsia="ar-SA"/>
        </w:rPr>
        <w:t xml:space="preserve">носящих характер </w:t>
      </w:r>
      <w:proofErr w:type="spellStart"/>
      <w:r w:rsidRPr="004A35A1">
        <w:rPr>
          <w:rFonts w:ascii="Times New Roman" w:hAnsi="Times New Roman" w:cs="Times New Roman"/>
          <w:b/>
          <w:bCs/>
          <w:sz w:val="24"/>
          <w:szCs w:val="24"/>
          <w:lang w:eastAsia="ar-SA"/>
        </w:rPr>
        <w:t>аффилированности</w:t>
      </w:r>
      <w:proofErr w:type="spellEnd"/>
      <w:r w:rsidRPr="004A35A1">
        <w:rPr>
          <w:rFonts w:ascii="Times New Roman" w:hAnsi="Times New Roman" w:cs="Times New Roman"/>
          <w:b/>
          <w:bCs/>
          <w:sz w:val="24"/>
          <w:szCs w:val="24"/>
          <w:lang w:eastAsia="ar-SA"/>
        </w:rPr>
        <w:t xml:space="preserve"> с лицом, являющимся</w:t>
      </w:r>
      <w:r w:rsidRPr="004A35A1">
        <w:rPr>
          <w:rFonts w:ascii="Times New Roman" w:hAnsi="Times New Roman" w:cs="Times New Roman"/>
          <w:b/>
          <w:bCs/>
          <w:i/>
          <w:sz w:val="24"/>
          <w:szCs w:val="24"/>
          <w:lang w:eastAsia="ar-SA"/>
        </w:rPr>
        <w:t xml:space="preserve"> _______________</w:t>
      </w:r>
      <w:r w:rsidRPr="004A35A1">
        <w:rPr>
          <w:rFonts w:ascii="Times New Roman" w:hAnsi="Times New Roman" w:cs="Times New Roman"/>
          <w:bCs/>
          <w:i/>
          <w:iCs/>
          <w:sz w:val="24"/>
          <w:szCs w:val="24"/>
          <w:lang w:eastAsia="ar-SA"/>
        </w:rPr>
        <w:t xml:space="preserve"> </w:t>
      </w:r>
      <w:r w:rsidRPr="004A35A1">
        <w:rPr>
          <w:rFonts w:ascii="Times New Roman" w:hAnsi="Times New Roman" w:cs="Times New Roman"/>
          <w:bCs/>
          <w:i/>
          <w:iCs/>
          <w:color w:val="0000FF"/>
          <w:sz w:val="24"/>
          <w:szCs w:val="24"/>
          <w:lang w:eastAsia="ar-SA"/>
        </w:rPr>
        <w:t>(указывается кем являются эти лица, пример: учредители, сотрудники, и т.д.</w:t>
      </w:r>
      <w:r w:rsidRPr="004A35A1">
        <w:rPr>
          <w:rFonts w:ascii="Times New Roman" w:hAnsi="Times New Roman" w:cs="Times New Roman"/>
          <w:bCs/>
          <w:i/>
          <w:color w:val="0000FF"/>
          <w:sz w:val="24"/>
          <w:szCs w:val="24"/>
          <w:lang w:eastAsia="ar-SA"/>
        </w:rPr>
        <w:t>)</w:t>
      </w:r>
      <w:r w:rsidRPr="004A35A1">
        <w:rPr>
          <w:rFonts w:ascii="Times New Roman" w:hAnsi="Times New Roman" w:cs="Times New Roman"/>
          <w:b/>
          <w:bCs/>
          <w:i/>
          <w:sz w:val="24"/>
          <w:szCs w:val="24"/>
          <w:lang w:eastAsia="ar-SA"/>
        </w:rPr>
        <w:t xml:space="preserve"> </w:t>
      </w:r>
      <w:r w:rsidRPr="004A35A1">
        <w:rPr>
          <w:rFonts w:ascii="Times New Roman" w:hAnsi="Times New Roman" w:cs="Times New Roman"/>
          <w:bCs/>
          <w:sz w:val="24"/>
          <w:szCs w:val="24"/>
          <w:lang w:eastAsia="ar-SA"/>
        </w:rPr>
        <w:t xml:space="preserve">Заказчика </w:t>
      </w:r>
      <w:r w:rsidRPr="004A35A1">
        <w:rPr>
          <w:rFonts w:ascii="Times New Roman" w:hAnsi="Times New Roman" w:cs="Times New Roman"/>
          <w:bCs/>
          <w:i/>
          <w:color w:val="0000FF"/>
          <w:sz w:val="24"/>
          <w:szCs w:val="24"/>
          <w:lang w:eastAsia="ar-SA"/>
        </w:rPr>
        <w:t>и/или Организатора закупки</w:t>
      </w:r>
      <w:r w:rsidRPr="004A35A1">
        <w:rPr>
          <w:rFonts w:ascii="Times New Roman" w:hAnsi="Times New Roman" w:cs="Times New Roman"/>
          <w:bCs/>
          <w:sz w:val="24"/>
          <w:szCs w:val="24"/>
          <w:lang w:eastAsia="ar-SA"/>
        </w:rPr>
        <w:t xml:space="preserve">, а именно - </w:t>
      </w:r>
      <w:r w:rsidRPr="004A35A1">
        <w:rPr>
          <w:rFonts w:ascii="Times New Roman" w:hAnsi="Times New Roman" w:cs="Times New Roman"/>
          <w:bCs/>
          <w:i/>
          <w:color w:val="0000FF"/>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4A35A1">
        <w:rPr>
          <w:rFonts w:ascii="Times New Roman" w:hAnsi="Times New Roman" w:cs="Times New Roman"/>
          <w:bCs/>
          <w:i/>
          <w:color w:val="0000FF"/>
          <w:sz w:val="24"/>
          <w:szCs w:val="24"/>
          <w:lang w:eastAsia="ar-SA"/>
        </w:rPr>
        <w:t>аффилированность</w:t>
      </w:r>
      <w:proofErr w:type="spellEnd"/>
      <w:r w:rsidRPr="004A35A1">
        <w:rPr>
          <w:rFonts w:ascii="Times New Roman" w:hAnsi="Times New Roman" w:cs="Times New Roman"/>
          <w:bCs/>
          <w:i/>
          <w:color w:val="0000FF"/>
          <w:sz w:val="24"/>
          <w:szCs w:val="24"/>
          <w:lang w:eastAsia="ar-SA"/>
        </w:rPr>
        <w:t>)</w:t>
      </w:r>
    </w:p>
    <w:tbl>
      <w:tblPr>
        <w:tblpPr w:leftFromText="180" w:rightFromText="180" w:vertAnchor="text" w:horzAnchor="margin" w:tblpX="108" w:tblpY="156"/>
        <w:tblW w:w="0" w:type="auto"/>
        <w:tblLayout w:type="fixed"/>
        <w:tblLook w:val="04A0" w:firstRow="1" w:lastRow="0" w:firstColumn="1" w:lastColumn="0" w:noHBand="0" w:noVBand="1"/>
      </w:tblPr>
      <w:tblGrid>
        <w:gridCol w:w="4590"/>
        <w:gridCol w:w="354"/>
        <w:gridCol w:w="4945"/>
      </w:tblGrid>
      <w:tr w:rsidR="004A35A1" w:rsidRPr="00E47041" w:rsidTr="00896934">
        <w:trPr>
          <w:trHeight w:val="340"/>
        </w:trPr>
        <w:tc>
          <w:tcPr>
            <w:tcW w:w="4590" w:type="dxa"/>
            <w:tcBorders>
              <w:bottom w:val="single" w:sz="4" w:space="0" w:color="auto"/>
            </w:tcBorders>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354" w:type="dxa"/>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bottom w:val="single" w:sz="4" w:space="0" w:color="auto"/>
            </w:tcBorders>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r>
      <w:tr w:rsidR="004A35A1" w:rsidRPr="00E47041" w:rsidTr="00896934">
        <w:trPr>
          <w:trHeight w:val="20"/>
        </w:trPr>
        <w:tc>
          <w:tcPr>
            <w:tcW w:w="4590" w:type="dxa"/>
            <w:tcBorders>
              <w:top w:val="single" w:sz="4" w:space="0" w:color="auto"/>
            </w:tcBorders>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(подпись уполномоченного представителя)</w:t>
            </w:r>
          </w:p>
        </w:tc>
        <w:tc>
          <w:tcPr>
            <w:tcW w:w="354"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top w:val="single" w:sz="4" w:space="0" w:color="auto"/>
            </w:tcBorders>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(фамилия, имя, отчество подписавшего, должность)</w:t>
            </w:r>
          </w:p>
        </w:tc>
      </w:tr>
      <w:tr w:rsidR="004A35A1" w:rsidRPr="00E47041" w:rsidTr="00896934">
        <w:trPr>
          <w:trHeight w:val="20"/>
        </w:trPr>
        <w:tc>
          <w:tcPr>
            <w:tcW w:w="4590"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М.П.</w:t>
            </w:r>
          </w:p>
        </w:tc>
        <w:tc>
          <w:tcPr>
            <w:tcW w:w="354" w:type="dxa"/>
            <w:shd w:val="clear" w:color="auto" w:fill="auto"/>
          </w:tcPr>
          <w:p w:rsidR="004A35A1" w:rsidRPr="00896934" w:rsidRDefault="004A35A1" w:rsidP="00EE0041">
            <w:pPr>
              <w:widowControl w:val="0"/>
              <w:spacing w:after="0" w:line="240" w:lineRule="auto"/>
              <w:rPr>
                <w:rFonts w:ascii="Times New Roman" w:eastAsia="Times New Roman" w:hAnsi="Times New Roman" w:cs="Times New Roman"/>
                <w:i/>
                <w:color w:val="000000"/>
                <w:sz w:val="20"/>
                <w:szCs w:val="24"/>
                <w:lang w:eastAsia="ru-RU"/>
              </w:rPr>
            </w:pPr>
          </w:p>
        </w:tc>
        <w:tc>
          <w:tcPr>
            <w:tcW w:w="4945"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r>
    </w:tbl>
    <w:p w:rsidR="004A35A1" w:rsidRPr="0003716E" w:rsidRDefault="004A35A1" w:rsidP="00EE0041">
      <w:pPr>
        <w:widowControl w:val="0"/>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rsidR="004A35A1" w:rsidRPr="0031134A" w:rsidRDefault="004A35A1" w:rsidP="005123E5">
      <w:pPr>
        <w:pStyle w:val="22"/>
        <w:keepNext w:val="0"/>
        <w:widowControl w:val="0"/>
        <w:numPr>
          <w:ilvl w:val="2"/>
          <w:numId w:val="5"/>
        </w:numPr>
        <w:suppressAutoHyphens w:val="0"/>
        <w:spacing w:before="120"/>
        <w:ind w:left="851" w:hanging="851"/>
        <w:outlineLvl w:val="9"/>
        <w:rPr>
          <w:sz w:val="24"/>
          <w:szCs w:val="24"/>
        </w:rPr>
      </w:pPr>
      <w:r w:rsidRPr="0031134A">
        <w:rPr>
          <w:sz w:val="24"/>
          <w:szCs w:val="24"/>
        </w:rPr>
        <w:t>Инструкции по заполнению</w:t>
      </w:r>
    </w:p>
    <w:p w:rsidR="004A35A1" w:rsidRPr="0031134A" w:rsidRDefault="004A35A1" w:rsidP="005123E5">
      <w:pPr>
        <w:pStyle w:val="a7"/>
        <w:widowControl w:val="0"/>
        <w:numPr>
          <w:ilvl w:val="3"/>
          <w:numId w:val="5"/>
        </w:numPr>
        <w:tabs>
          <w:tab w:val="num" w:pos="851"/>
        </w:tabs>
        <w:spacing w:line="240" w:lineRule="auto"/>
        <w:ind w:left="851" w:hanging="851"/>
        <w:rPr>
          <w:sz w:val="24"/>
          <w:szCs w:val="24"/>
        </w:rPr>
      </w:pPr>
      <w:r w:rsidRPr="0031134A">
        <w:rPr>
          <w:sz w:val="24"/>
          <w:szCs w:val="24"/>
        </w:rPr>
        <w:t xml:space="preserve">Участник приводит дату и номер письма о подаче оферты, приложением к которому является данная Справка. </w:t>
      </w:r>
    </w:p>
    <w:p w:rsidR="004A35A1" w:rsidRPr="0031134A" w:rsidRDefault="004A35A1" w:rsidP="005123E5">
      <w:pPr>
        <w:pStyle w:val="a7"/>
        <w:widowControl w:val="0"/>
        <w:numPr>
          <w:ilvl w:val="3"/>
          <w:numId w:val="5"/>
        </w:numPr>
        <w:tabs>
          <w:tab w:val="num" w:pos="851"/>
        </w:tabs>
        <w:spacing w:line="240" w:lineRule="auto"/>
        <w:ind w:left="851" w:hanging="851"/>
        <w:rPr>
          <w:sz w:val="24"/>
          <w:szCs w:val="24"/>
        </w:rPr>
      </w:pPr>
      <w:r w:rsidRPr="0031134A">
        <w:rPr>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4A35A1" w:rsidRPr="0031134A" w:rsidRDefault="004A35A1" w:rsidP="005123E5">
      <w:pPr>
        <w:pStyle w:val="a7"/>
        <w:widowControl w:val="0"/>
        <w:numPr>
          <w:ilvl w:val="3"/>
          <w:numId w:val="5"/>
        </w:numPr>
        <w:tabs>
          <w:tab w:val="num" w:pos="851"/>
        </w:tabs>
        <w:spacing w:line="240" w:lineRule="auto"/>
        <w:ind w:left="851" w:hanging="851"/>
        <w:rPr>
          <w:sz w:val="24"/>
          <w:szCs w:val="24"/>
        </w:rPr>
      </w:pPr>
      <w:r w:rsidRPr="0031134A">
        <w:rPr>
          <w:sz w:val="24"/>
          <w:szCs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4A35A1" w:rsidRPr="0031134A" w:rsidRDefault="004A35A1" w:rsidP="005123E5">
      <w:pPr>
        <w:pStyle w:val="a7"/>
        <w:widowControl w:val="0"/>
        <w:numPr>
          <w:ilvl w:val="3"/>
          <w:numId w:val="5"/>
        </w:numPr>
        <w:tabs>
          <w:tab w:val="num" w:pos="851"/>
        </w:tabs>
        <w:spacing w:line="240" w:lineRule="auto"/>
        <w:ind w:left="851" w:hanging="851"/>
        <w:rPr>
          <w:bCs/>
          <w:sz w:val="24"/>
          <w:szCs w:val="24"/>
          <w:lang w:eastAsia="ar-SA"/>
        </w:rPr>
      </w:pPr>
      <w:r w:rsidRPr="0031134A">
        <w:rPr>
          <w:sz w:val="24"/>
          <w:szCs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1134A">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4A35A1" w:rsidRPr="0031134A" w:rsidRDefault="004A35A1" w:rsidP="005123E5">
      <w:pPr>
        <w:pStyle w:val="a7"/>
        <w:widowControl w:val="0"/>
        <w:numPr>
          <w:ilvl w:val="3"/>
          <w:numId w:val="5"/>
        </w:numPr>
        <w:tabs>
          <w:tab w:val="num" w:pos="851"/>
        </w:tabs>
        <w:spacing w:line="240" w:lineRule="auto"/>
        <w:ind w:left="851" w:hanging="851"/>
        <w:rPr>
          <w:sz w:val="24"/>
          <w:szCs w:val="24"/>
        </w:rPr>
      </w:pPr>
      <w:r w:rsidRPr="0031134A">
        <w:rPr>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A35A1" w:rsidRPr="005F32C3" w:rsidRDefault="004A35A1" w:rsidP="00BC4AD2">
      <w:pPr>
        <w:pStyle w:val="20"/>
        <w:keepNext w:val="0"/>
        <w:pageBreakBefore/>
        <w:widowControl w:val="0"/>
        <w:numPr>
          <w:ilvl w:val="1"/>
          <w:numId w:val="5"/>
        </w:numPr>
        <w:tabs>
          <w:tab w:val="num" w:pos="851"/>
        </w:tabs>
        <w:suppressAutoHyphens w:val="0"/>
        <w:spacing w:before="120"/>
        <w:ind w:left="851" w:hanging="851"/>
        <w:rPr>
          <w:sz w:val="24"/>
          <w:szCs w:val="24"/>
        </w:rPr>
      </w:pPr>
      <w:r w:rsidRPr="004346C8">
        <w:rPr>
          <w:sz w:val="24"/>
          <w:szCs w:val="24"/>
        </w:rPr>
        <w:lastRenderedPageBreak/>
        <w:t>Антикоррупционные обязательства</w:t>
      </w:r>
      <w:r>
        <w:rPr>
          <w:sz w:val="24"/>
          <w:szCs w:val="24"/>
        </w:rPr>
        <w:t xml:space="preserve"> (форма </w:t>
      </w:r>
      <w:r w:rsidR="00366FAB">
        <w:rPr>
          <w:sz w:val="24"/>
          <w:szCs w:val="24"/>
        </w:rPr>
        <w:t>8</w:t>
      </w:r>
      <w:r>
        <w:rPr>
          <w:sz w:val="24"/>
          <w:szCs w:val="24"/>
        </w:rPr>
        <w:t>)</w:t>
      </w:r>
      <w:bookmarkEnd w:id="56"/>
    </w:p>
    <w:p w:rsidR="004A35A1" w:rsidRPr="0003716E" w:rsidRDefault="004A35A1" w:rsidP="00EE0041">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начало формы</w:t>
      </w:r>
    </w:p>
    <w:p w:rsidR="004A35A1" w:rsidRPr="00896934" w:rsidRDefault="004A35A1" w:rsidP="00EE0041">
      <w:pPr>
        <w:widowControl w:val="0"/>
        <w:spacing w:before="240" w:after="0" w:line="240" w:lineRule="auto"/>
        <w:jc w:val="center"/>
        <w:rPr>
          <w:rFonts w:ascii="Times New Roman" w:eastAsia="Times New Roman" w:hAnsi="Times New Roman" w:cs="Times New Roman"/>
          <w:b/>
          <w:sz w:val="28"/>
          <w:szCs w:val="24"/>
          <w:lang w:eastAsia="ru-RU"/>
        </w:rPr>
      </w:pPr>
      <w:r w:rsidRPr="00896934">
        <w:rPr>
          <w:rFonts w:ascii="Times New Roman" w:eastAsia="Times New Roman" w:hAnsi="Times New Roman" w:cs="Times New Roman"/>
          <w:b/>
          <w:sz w:val="28"/>
          <w:szCs w:val="24"/>
          <w:lang w:eastAsia="ru-RU"/>
        </w:rPr>
        <w:t>Антикоррупционные обязательства</w:t>
      </w:r>
    </w:p>
    <w:p w:rsidR="004A35A1" w:rsidRDefault="004A35A1" w:rsidP="00EE0041">
      <w:pPr>
        <w:pStyle w:val="consplusnonformat0"/>
        <w:widowControl w:val="0"/>
        <w:spacing w:before="0" w:beforeAutospacing="0" w:after="0" w:afterAutospacing="0"/>
        <w:ind w:right="-54"/>
        <w:jc w:val="right"/>
      </w:pPr>
    </w:p>
    <w:p w:rsidR="004A35A1" w:rsidRPr="00896934" w:rsidRDefault="00896934" w:rsidP="00EE0041">
      <w:pPr>
        <w:widowControl w:val="0"/>
        <w:tabs>
          <w:tab w:val="left" w:pos="567"/>
        </w:tabs>
        <w:spacing w:after="0" w:line="240" w:lineRule="auto"/>
        <w:rPr>
          <w:rFonts w:ascii="Times New Roman" w:hAnsi="Times New Roman" w:cs="Times New Roman"/>
          <w:bCs/>
          <w:sz w:val="24"/>
          <w:szCs w:val="24"/>
          <w:lang w:eastAsia="ar-SA"/>
        </w:rPr>
      </w:pPr>
      <w:r>
        <w:rPr>
          <w:rFonts w:ascii="Times New Roman" w:hAnsi="Times New Roman" w:cs="Times New Roman"/>
          <w:bCs/>
          <w:sz w:val="24"/>
          <w:szCs w:val="24"/>
          <w:lang w:eastAsia="ar-SA"/>
        </w:rPr>
        <w:tab/>
      </w:r>
      <w:r w:rsidR="004A35A1" w:rsidRPr="00896934">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w:t>
      </w:r>
      <w:proofErr w:type="spellStart"/>
      <w:r w:rsidR="004A35A1" w:rsidRPr="00896934">
        <w:rPr>
          <w:rFonts w:ascii="Times New Roman" w:hAnsi="Times New Roman" w:cs="Times New Roman"/>
          <w:bCs/>
          <w:sz w:val="24"/>
          <w:szCs w:val="24"/>
          <w:lang w:eastAsia="ar-SA"/>
        </w:rPr>
        <w:t>Тюменьэнерго</w:t>
      </w:r>
      <w:proofErr w:type="spellEnd"/>
      <w:r w:rsidR="004A35A1" w:rsidRPr="00896934">
        <w:rPr>
          <w:rFonts w:ascii="Times New Roman" w:hAnsi="Times New Roman" w:cs="Times New Roman"/>
          <w:bCs/>
          <w:sz w:val="24"/>
          <w:szCs w:val="24"/>
          <w:lang w:eastAsia="ar-SA"/>
        </w:rPr>
        <w:t>» по разработке и принятию мер по предупреждению и противодействию коррупции.</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Потенциальный участник (юридическое / физическое лицо, индивидуальный предпринима</w:t>
      </w:r>
      <w:r w:rsidRPr="00896934">
        <w:rPr>
          <w:rFonts w:ascii="Times New Roman" w:hAnsi="Times New Roman" w:cs="Times New Roman"/>
          <w:bCs/>
          <w:sz w:val="24"/>
          <w:szCs w:val="24"/>
          <w:lang w:eastAsia="ar-SA"/>
        </w:rPr>
        <w:softHyphen/>
        <w:t>тель) ___________________________, именуемый в дальнейшем «Участник», в лице______________, действующего на основании _______________, привлеченный в качестве участника ______-_____________ (наименование закупочных процедур) для нужд АО «</w:t>
      </w:r>
      <w:proofErr w:type="spellStart"/>
      <w:r w:rsidRPr="00896934">
        <w:rPr>
          <w:rFonts w:ascii="Times New Roman" w:hAnsi="Times New Roman" w:cs="Times New Roman"/>
          <w:bCs/>
          <w:sz w:val="24"/>
          <w:szCs w:val="24"/>
          <w:lang w:eastAsia="ar-SA"/>
        </w:rPr>
        <w:t>Тюменьэнерго</w:t>
      </w:r>
      <w:proofErr w:type="spellEnd"/>
      <w:r w:rsidRPr="00896934">
        <w:rPr>
          <w:rFonts w:ascii="Times New Roman" w:hAnsi="Times New Roman" w:cs="Times New Roman"/>
          <w:bCs/>
          <w:sz w:val="24"/>
          <w:szCs w:val="24"/>
          <w:lang w:eastAsia="ar-SA"/>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4A35A1" w:rsidRPr="00896934" w:rsidRDefault="004A35A1" w:rsidP="005123E5">
      <w:pPr>
        <w:widowControl w:val="0"/>
        <w:numPr>
          <w:ilvl w:val="1"/>
          <w:numId w:val="16"/>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Ознакомлен с Антикоррупционной политикой ОАО «</w:t>
      </w:r>
      <w:proofErr w:type="spellStart"/>
      <w:r w:rsidRPr="00896934">
        <w:rPr>
          <w:rFonts w:ascii="Times New Roman" w:hAnsi="Times New Roman" w:cs="Times New Roman"/>
          <w:bCs/>
          <w:sz w:val="24"/>
          <w:szCs w:val="24"/>
          <w:lang w:eastAsia="ar-SA"/>
        </w:rPr>
        <w:t>Россети</w:t>
      </w:r>
      <w:proofErr w:type="spellEnd"/>
      <w:r w:rsidRPr="00896934">
        <w:rPr>
          <w:rFonts w:ascii="Times New Roman" w:hAnsi="Times New Roman" w:cs="Times New Roman"/>
          <w:bCs/>
          <w:sz w:val="24"/>
          <w:szCs w:val="24"/>
          <w:lang w:eastAsia="ar-SA"/>
        </w:rPr>
        <w:t>» и ДЗО, ОАО «</w:t>
      </w:r>
      <w:proofErr w:type="spellStart"/>
      <w:r w:rsidRPr="00896934">
        <w:rPr>
          <w:rFonts w:ascii="Times New Roman" w:hAnsi="Times New Roman" w:cs="Times New Roman"/>
          <w:bCs/>
          <w:sz w:val="24"/>
          <w:szCs w:val="24"/>
          <w:lang w:eastAsia="ar-SA"/>
        </w:rPr>
        <w:t>Россети</w:t>
      </w:r>
      <w:proofErr w:type="spellEnd"/>
      <w:r w:rsidRPr="00896934">
        <w:rPr>
          <w:rFonts w:ascii="Times New Roman" w:hAnsi="Times New Roman" w:cs="Times New Roman"/>
          <w:bCs/>
          <w:sz w:val="24"/>
          <w:szCs w:val="24"/>
          <w:lang w:eastAsia="ar-SA"/>
        </w:rPr>
        <w:t>», утвержденной решением Совета директоров ОАО «</w:t>
      </w:r>
      <w:proofErr w:type="spellStart"/>
      <w:r w:rsidRPr="00896934">
        <w:rPr>
          <w:rFonts w:ascii="Times New Roman" w:hAnsi="Times New Roman" w:cs="Times New Roman"/>
          <w:bCs/>
          <w:sz w:val="24"/>
          <w:szCs w:val="24"/>
          <w:lang w:eastAsia="ar-SA"/>
        </w:rPr>
        <w:t>Тюменьэнерго</w:t>
      </w:r>
      <w:proofErr w:type="spellEnd"/>
      <w:r w:rsidRPr="00896934">
        <w:rPr>
          <w:rFonts w:ascii="Times New Roman" w:hAnsi="Times New Roman" w:cs="Times New Roman"/>
          <w:bCs/>
          <w:sz w:val="24"/>
          <w:szCs w:val="24"/>
          <w:lang w:eastAsia="ar-SA"/>
        </w:rPr>
        <w:t>» (протокол от 30.12.2014 № 21/14) (далее - Антикоррупционная политика).</w:t>
      </w:r>
    </w:p>
    <w:p w:rsidR="004A35A1" w:rsidRPr="00896934" w:rsidRDefault="004A35A1" w:rsidP="005123E5">
      <w:pPr>
        <w:widowControl w:val="0"/>
        <w:numPr>
          <w:ilvl w:val="1"/>
          <w:numId w:val="16"/>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Согласен с принимаемыми в ПАО «</w:t>
      </w:r>
      <w:proofErr w:type="spellStart"/>
      <w:r w:rsidRPr="00896934">
        <w:rPr>
          <w:rFonts w:ascii="Times New Roman" w:hAnsi="Times New Roman" w:cs="Times New Roman"/>
          <w:bCs/>
          <w:sz w:val="24"/>
          <w:szCs w:val="24"/>
          <w:lang w:eastAsia="ar-SA"/>
        </w:rPr>
        <w:t>Россети</w:t>
      </w:r>
      <w:proofErr w:type="spellEnd"/>
      <w:r w:rsidRPr="00896934">
        <w:rPr>
          <w:rFonts w:ascii="Times New Roman" w:hAnsi="Times New Roman" w:cs="Times New Roman"/>
          <w:bCs/>
          <w:sz w:val="24"/>
          <w:szCs w:val="24"/>
          <w:lang w:eastAsia="ar-SA"/>
        </w:rPr>
        <w:t>» / АО «</w:t>
      </w:r>
      <w:proofErr w:type="spellStart"/>
      <w:r w:rsidRPr="00896934">
        <w:rPr>
          <w:rFonts w:ascii="Times New Roman" w:hAnsi="Times New Roman" w:cs="Times New Roman"/>
          <w:bCs/>
          <w:sz w:val="24"/>
          <w:szCs w:val="24"/>
          <w:lang w:eastAsia="ar-SA"/>
        </w:rPr>
        <w:t>Тюменьэнерго</w:t>
      </w:r>
      <w:proofErr w:type="spellEnd"/>
      <w:r w:rsidRPr="00896934">
        <w:rPr>
          <w:rFonts w:ascii="Times New Roman" w:hAnsi="Times New Roman" w:cs="Times New Roman"/>
          <w:bCs/>
          <w:sz w:val="24"/>
          <w:szCs w:val="24"/>
          <w:lang w:eastAsia="ar-SA"/>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К Запрещённым действиям, способным вызвать коррупционные риски при осуществлении закупочной деятельности, относятся:</w:t>
      </w:r>
    </w:p>
    <w:p w:rsidR="004A35A1" w:rsidRPr="00896934" w:rsidRDefault="004A35A1" w:rsidP="005123E5">
      <w:pPr>
        <w:widowControl w:val="0"/>
        <w:numPr>
          <w:ilvl w:val="0"/>
          <w:numId w:val="15"/>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4A35A1" w:rsidRPr="00896934" w:rsidRDefault="004A35A1" w:rsidP="005123E5">
      <w:pPr>
        <w:widowControl w:val="0"/>
        <w:numPr>
          <w:ilvl w:val="0"/>
          <w:numId w:val="15"/>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оказание, предложение или обещание оказать услуги;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896934">
        <w:rPr>
          <w:rFonts w:ascii="Times New Roman" w:hAnsi="Times New Roman" w:cs="Times New Roman"/>
          <w:bCs/>
          <w:sz w:val="24"/>
          <w:szCs w:val="24"/>
          <w:lang w:eastAsia="ar-SA"/>
        </w:rPr>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Стимулирование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каких-либо гарантий;</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ускорение существующих процедур;</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4A35A1" w:rsidRPr="00896934" w:rsidRDefault="004A35A1" w:rsidP="00EE0041">
      <w:pPr>
        <w:widowControl w:val="0"/>
        <w:spacing w:before="120" w:after="120" w:line="240" w:lineRule="auto"/>
        <w:ind w:left="567"/>
        <w:rPr>
          <w:rFonts w:ascii="Times New Roman" w:hAnsi="Times New Roman" w:cs="Times New Roman"/>
          <w:bCs/>
          <w:sz w:val="24"/>
          <w:szCs w:val="24"/>
          <w:lang w:eastAsia="ar-SA"/>
        </w:rPr>
      </w:pPr>
      <w:r w:rsidRPr="00896934">
        <w:rPr>
          <w:rFonts w:ascii="Times New Roman" w:hAnsi="Times New Roman" w:cs="Times New Roman"/>
          <w:b/>
          <w:bCs/>
          <w:sz w:val="24"/>
          <w:szCs w:val="24"/>
          <w:lang w:eastAsia="ar-SA"/>
        </w:rPr>
        <w:t xml:space="preserve">Участник: </w:t>
      </w:r>
      <w:r w:rsidRPr="00896934">
        <w:rPr>
          <w:rFonts w:ascii="Times New Roman" w:hAnsi="Times New Roman" w:cs="Times New Roman"/>
          <w:bCs/>
          <w:sz w:val="24"/>
          <w:szCs w:val="24"/>
          <w:lang w:eastAsia="ar-SA"/>
        </w:rPr>
        <w:t xml:space="preserve">_______________/ </w:t>
      </w:r>
    </w:p>
    <w:p w:rsidR="00896934" w:rsidRPr="0003716E" w:rsidRDefault="00896934" w:rsidP="00EE0041">
      <w:pPr>
        <w:widowControl w:val="0"/>
        <w:pBdr>
          <w:top w:val="single" w:sz="4" w:space="2"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rsidR="004A35A1" w:rsidRPr="00896934" w:rsidRDefault="004A35A1" w:rsidP="00EE0041">
      <w:pPr>
        <w:widowControl w:val="0"/>
        <w:spacing w:before="120" w:after="120" w:line="240" w:lineRule="auto"/>
        <w:jc w:val="both"/>
        <w:rPr>
          <w:rFonts w:ascii="Times New Roman" w:hAnsi="Times New Roman" w:cs="Times New Roman"/>
          <w:b/>
          <w:bCs/>
          <w:i/>
          <w:iCs/>
          <w:sz w:val="20"/>
          <w:szCs w:val="24"/>
          <w:lang w:eastAsia="ar-SA"/>
        </w:rPr>
      </w:pPr>
      <w:r w:rsidRPr="00896934">
        <w:rPr>
          <w:rFonts w:ascii="Times New Roman" w:hAnsi="Times New Roman" w:cs="Times New Roman"/>
          <w:b/>
          <w:bCs/>
          <w:i/>
          <w:iCs/>
          <w:sz w:val="20"/>
          <w:szCs w:val="24"/>
          <w:lang w:eastAsia="ar-SA"/>
        </w:rPr>
        <w:t>Информация о формах обратной связи АО «</w:t>
      </w:r>
      <w:proofErr w:type="spellStart"/>
      <w:r w:rsidRPr="00896934">
        <w:rPr>
          <w:rFonts w:ascii="Times New Roman" w:hAnsi="Times New Roman" w:cs="Times New Roman"/>
          <w:b/>
          <w:bCs/>
          <w:i/>
          <w:iCs/>
          <w:sz w:val="20"/>
          <w:szCs w:val="24"/>
          <w:lang w:eastAsia="ar-SA"/>
        </w:rPr>
        <w:t>Тюменьэнерго</w:t>
      </w:r>
      <w:proofErr w:type="spellEnd"/>
      <w:r w:rsidRPr="00896934">
        <w:rPr>
          <w:rFonts w:ascii="Times New Roman" w:hAnsi="Times New Roman" w:cs="Times New Roman"/>
          <w:b/>
          <w:bCs/>
          <w:i/>
          <w:iCs/>
          <w:sz w:val="20"/>
          <w:szCs w:val="24"/>
          <w:lang w:eastAsia="ar-SA"/>
        </w:rPr>
        <w:t>» в рамках системы предупреждения и профилактики коррупции:</w:t>
      </w:r>
    </w:p>
    <w:p w:rsidR="004A35A1" w:rsidRPr="00896934" w:rsidRDefault="004A35A1" w:rsidP="00EE0041">
      <w:pPr>
        <w:widowControl w:val="0"/>
        <w:spacing w:before="120" w:after="120" w:line="240" w:lineRule="auto"/>
        <w:jc w:val="both"/>
        <w:rPr>
          <w:rFonts w:ascii="Times New Roman" w:hAnsi="Times New Roman" w:cs="Times New Roman"/>
          <w:b/>
          <w:bCs/>
          <w:i/>
          <w:sz w:val="20"/>
          <w:szCs w:val="24"/>
          <w:lang w:eastAsia="ar-SA"/>
        </w:rPr>
      </w:pPr>
      <w:r w:rsidRPr="00896934">
        <w:rPr>
          <w:rFonts w:ascii="Times New Roman" w:hAnsi="Times New Roman" w:cs="Times New Roman"/>
          <w:bCs/>
          <w:i/>
          <w:sz w:val="20"/>
          <w:szCs w:val="24"/>
          <w:lang w:eastAsia="ar-SA"/>
        </w:rPr>
        <w:t xml:space="preserve">В </w:t>
      </w:r>
      <w:r w:rsidRPr="00896934">
        <w:rPr>
          <w:rFonts w:ascii="Times New Roman" w:hAnsi="Times New Roman" w:cs="Times New Roman"/>
          <w:bCs/>
          <w:i/>
          <w:iCs/>
          <w:sz w:val="20"/>
          <w:szCs w:val="24"/>
          <w:lang w:eastAsia="ar-SA"/>
        </w:rPr>
        <w:t>АО «</w:t>
      </w:r>
      <w:proofErr w:type="spellStart"/>
      <w:r w:rsidRPr="00896934">
        <w:rPr>
          <w:rFonts w:ascii="Times New Roman" w:hAnsi="Times New Roman" w:cs="Times New Roman"/>
          <w:bCs/>
          <w:i/>
          <w:iCs/>
          <w:sz w:val="20"/>
          <w:szCs w:val="24"/>
          <w:lang w:eastAsia="ar-SA"/>
        </w:rPr>
        <w:t>Тюменьэнерго</w:t>
      </w:r>
      <w:proofErr w:type="spellEnd"/>
      <w:r w:rsidRPr="00896934">
        <w:rPr>
          <w:rFonts w:ascii="Times New Roman" w:hAnsi="Times New Roman" w:cs="Times New Roman"/>
          <w:bCs/>
          <w:i/>
          <w:iCs/>
          <w:sz w:val="20"/>
          <w:szCs w:val="24"/>
          <w:lang w:eastAsia="ar-SA"/>
        </w:rPr>
        <w:t>»</w:t>
      </w:r>
      <w:r w:rsidRPr="00896934">
        <w:rPr>
          <w:rFonts w:ascii="Times New Roman" w:hAnsi="Times New Roman" w:cs="Times New Roman"/>
          <w:bCs/>
          <w:i/>
          <w:sz w:val="20"/>
          <w:szCs w:val="24"/>
          <w:lang w:eastAsia="ar-SA"/>
        </w:rPr>
        <w:t xml:space="preserve"> действует система </w:t>
      </w:r>
      <w:r w:rsidRPr="00896934">
        <w:rPr>
          <w:rFonts w:ascii="Times New Roman" w:hAnsi="Times New Roman" w:cs="Times New Roman"/>
          <w:bCs/>
          <w:i/>
          <w:iCs/>
          <w:sz w:val="20"/>
          <w:szCs w:val="24"/>
          <w:lang w:eastAsia="ar-SA"/>
        </w:rPr>
        <w:t>предупреждения и профилактики коррупции.</w:t>
      </w:r>
      <w:r w:rsidRPr="00896934">
        <w:rPr>
          <w:rFonts w:ascii="Times New Roman" w:hAnsi="Times New Roman" w:cs="Times New Roman"/>
          <w:bCs/>
          <w:i/>
          <w:sz w:val="20"/>
          <w:szCs w:val="24"/>
          <w:lang w:eastAsia="ar-SA"/>
        </w:rPr>
        <w:t xml:space="preserve"> Информацию о возможных фактах коррупции в </w:t>
      </w:r>
      <w:r w:rsidRPr="00896934">
        <w:rPr>
          <w:rFonts w:ascii="Times New Roman" w:hAnsi="Times New Roman" w:cs="Times New Roman"/>
          <w:bCs/>
          <w:i/>
          <w:iCs/>
          <w:sz w:val="20"/>
          <w:szCs w:val="24"/>
          <w:lang w:eastAsia="ar-SA"/>
        </w:rPr>
        <w:t>АО «</w:t>
      </w:r>
      <w:proofErr w:type="spellStart"/>
      <w:r w:rsidRPr="00896934">
        <w:rPr>
          <w:rFonts w:ascii="Times New Roman" w:hAnsi="Times New Roman" w:cs="Times New Roman"/>
          <w:bCs/>
          <w:i/>
          <w:iCs/>
          <w:sz w:val="20"/>
          <w:szCs w:val="24"/>
          <w:lang w:eastAsia="ar-SA"/>
        </w:rPr>
        <w:t>Тюменьэнерго</w:t>
      </w:r>
      <w:proofErr w:type="spellEnd"/>
      <w:r w:rsidRPr="00896934">
        <w:rPr>
          <w:rFonts w:ascii="Times New Roman" w:hAnsi="Times New Roman" w:cs="Times New Roman"/>
          <w:bCs/>
          <w:i/>
          <w:iCs/>
          <w:sz w:val="20"/>
          <w:szCs w:val="24"/>
          <w:lang w:eastAsia="ar-SA"/>
        </w:rPr>
        <w:t>»</w:t>
      </w:r>
      <w:r w:rsidRPr="00896934">
        <w:rPr>
          <w:rFonts w:ascii="Times New Roman" w:hAnsi="Times New Roman" w:cs="Times New Roman"/>
          <w:bCs/>
          <w:i/>
          <w:sz w:val="20"/>
          <w:szCs w:val="24"/>
          <w:lang w:eastAsia="ar-SA"/>
        </w:rPr>
        <w:t>, в том числе филиалах, можно сообщить, заполнив </w:t>
      </w:r>
      <w:hyperlink r:id="rId17" w:history="1">
        <w:r w:rsidRPr="00896934">
          <w:rPr>
            <w:rFonts w:ascii="Times New Roman" w:hAnsi="Times New Roman" w:cs="Times New Roman"/>
            <w:bCs/>
            <w:i/>
            <w:color w:val="0000FF"/>
            <w:sz w:val="20"/>
            <w:szCs w:val="24"/>
            <w:u w:val="single"/>
            <w:lang w:eastAsia="ar-SA"/>
          </w:rPr>
          <w:t>форму обратной связи</w:t>
        </w:r>
      </w:hyperlink>
      <w:r w:rsidRPr="00896934">
        <w:rPr>
          <w:rFonts w:ascii="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896934">
        <w:rPr>
          <w:rFonts w:ascii="Times New Roman" w:hAnsi="Times New Roman" w:cs="Times New Roman"/>
          <w:bCs/>
          <w:i/>
          <w:iCs/>
          <w:sz w:val="20"/>
          <w:szCs w:val="24"/>
          <w:lang w:eastAsia="ar-SA"/>
        </w:rPr>
        <w:t>628408, Тюменская область, ХМАО-Югра, г. Сургут, ул. Университетская, д. 4.</w:t>
      </w:r>
    </w:p>
    <w:sectPr w:rsidR="004A35A1" w:rsidRPr="00896934" w:rsidSect="00BE39AE">
      <w:footerReference w:type="default" r:id="rId18"/>
      <w:pgSz w:w="11909" w:h="16834" w:code="9"/>
      <w:pgMar w:top="567" w:right="567" w:bottom="567" w:left="1134"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F0A" w:rsidRDefault="006E1F0A" w:rsidP="00F173EB">
      <w:pPr>
        <w:spacing w:after="0" w:line="240" w:lineRule="auto"/>
      </w:pPr>
      <w:r>
        <w:separator/>
      </w:r>
    </w:p>
  </w:endnote>
  <w:endnote w:type="continuationSeparator" w:id="0">
    <w:p w:rsidR="006E1F0A" w:rsidRDefault="006E1F0A"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322606"/>
      <w:docPartObj>
        <w:docPartGallery w:val="Page Numbers (Bottom of Page)"/>
        <w:docPartUnique/>
      </w:docPartObj>
    </w:sdtPr>
    <w:sdtEndPr>
      <w:rPr>
        <w:rFonts w:ascii="Times New Roman" w:hAnsi="Times New Roman" w:cs="Times New Roman"/>
        <w:sz w:val="24"/>
      </w:rPr>
    </w:sdtEndPr>
    <w:sdtContent>
      <w:p w:rsidR="00E3387B" w:rsidRPr="002A2270" w:rsidRDefault="00E3387B">
        <w:pPr>
          <w:pStyle w:val="af7"/>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511D5E">
          <w:rPr>
            <w:rFonts w:ascii="Times New Roman" w:hAnsi="Times New Roman" w:cs="Times New Roman"/>
            <w:noProof/>
          </w:rPr>
          <w:t>10</w:t>
        </w:r>
        <w:r w:rsidRPr="003261FE">
          <w:rPr>
            <w:rFonts w:ascii="Times New Roman" w:hAnsi="Times New Roman" w:cs="Times New Roman"/>
          </w:rPr>
          <w:fldChar w:fldCharType="end"/>
        </w:r>
      </w:p>
    </w:sdtContent>
  </w:sdt>
  <w:p w:rsidR="00E3387B" w:rsidRDefault="00E3387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F0A" w:rsidRDefault="006E1F0A" w:rsidP="00F173EB">
      <w:pPr>
        <w:spacing w:after="0" w:line="240" w:lineRule="auto"/>
      </w:pPr>
      <w:r>
        <w:separator/>
      </w:r>
    </w:p>
  </w:footnote>
  <w:footnote w:type="continuationSeparator" w:id="0">
    <w:p w:rsidR="006E1F0A" w:rsidRDefault="006E1F0A" w:rsidP="00F173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1D2ED8"/>
    <w:multiLevelType w:val="hybridMultilevel"/>
    <w:tmpl w:val="487C1F86"/>
    <w:lvl w:ilvl="0" w:tplc="CBDC3E90">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6F665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AE711E"/>
    <w:multiLevelType w:val="hybridMultilevel"/>
    <w:tmpl w:val="944217BE"/>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9906E1"/>
    <w:multiLevelType w:val="hybridMultilevel"/>
    <w:tmpl w:val="2A1A8274"/>
    <w:lvl w:ilvl="0" w:tplc="04190003">
      <w:start w:val="1"/>
      <w:numFmt w:val="bullet"/>
      <w:lvlText w:val="­"/>
      <w:lvlJc w:val="left"/>
      <w:pPr>
        <w:ind w:left="993" w:hanging="360"/>
      </w:pPr>
      <w:rPr>
        <w:rFonts w:ascii="Courier New" w:hAnsi="Courier New" w:hint="default"/>
      </w:rPr>
    </w:lvl>
    <w:lvl w:ilvl="1" w:tplc="04190003" w:tentative="1">
      <w:start w:val="1"/>
      <w:numFmt w:val="bullet"/>
      <w:lvlText w:val="o"/>
      <w:lvlJc w:val="left"/>
      <w:pPr>
        <w:ind w:left="1713" w:hanging="360"/>
      </w:pPr>
      <w:rPr>
        <w:rFonts w:ascii="Courier New" w:hAnsi="Courier New" w:cs="Courier New" w:hint="default"/>
      </w:rPr>
    </w:lvl>
    <w:lvl w:ilvl="2" w:tplc="04190005" w:tentative="1">
      <w:start w:val="1"/>
      <w:numFmt w:val="bullet"/>
      <w:lvlText w:val=""/>
      <w:lvlJc w:val="left"/>
      <w:pPr>
        <w:ind w:left="2433" w:hanging="360"/>
      </w:pPr>
      <w:rPr>
        <w:rFonts w:ascii="Wingdings" w:hAnsi="Wingdings" w:hint="default"/>
      </w:rPr>
    </w:lvl>
    <w:lvl w:ilvl="3" w:tplc="04190001" w:tentative="1">
      <w:start w:val="1"/>
      <w:numFmt w:val="bullet"/>
      <w:lvlText w:val=""/>
      <w:lvlJc w:val="left"/>
      <w:pPr>
        <w:ind w:left="3153" w:hanging="360"/>
      </w:pPr>
      <w:rPr>
        <w:rFonts w:ascii="Symbol" w:hAnsi="Symbol" w:hint="default"/>
      </w:rPr>
    </w:lvl>
    <w:lvl w:ilvl="4" w:tplc="04190003" w:tentative="1">
      <w:start w:val="1"/>
      <w:numFmt w:val="bullet"/>
      <w:lvlText w:val="o"/>
      <w:lvlJc w:val="left"/>
      <w:pPr>
        <w:ind w:left="3873" w:hanging="360"/>
      </w:pPr>
      <w:rPr>
        <w:rFonts w:ascii="Courier New" w:hAnsi="Courier New" w:cs="Courier New" w:hint="default"/>
      </w:rPr>
    </w:lvl>
    <w:lvl w:ilvl="5" w:tplc="04190005" w:tentative="1">
      <w:start w:val="1"/>
      <w:numFmt w:val="bullet"/>
      <w:lvlText w:val=""/>
      <w:lvlJc w:val="left"/>
      <w:pPr>
        <w:ind w:left="4593" w:hanging="360"/>
      </w:pPr>
      <w:rPr>
        <w:rFonts w:ascii="Wingdings" w:hAnsi="Wingdings" w:hint="default"/>
      </w:rPr>
    </w:lvl>
    <w:lvl w:ilvl="6" w:tplc="04190001" w:tentative="1">
      <w:start w:val="1"/>
      <w:numFmt w:val="bullet"/>
      <w:lvlText w:val=""/>
      <w:lvlJc w:val="left"/>
      <w:pPr>
        <w:ind w:left="5313" w:hanging="360"/>
      </w:pPr>
      <w:rPr>
        <w:rFonts w:ascii="Symbol" w:hAnsi="Symbol" w:hint="default"/>
      </w:rPr>
    </w:lvl>
    <w:lvl w:ilvl="7" w:tplc="04190003" w:tentative="1">
      <w:start w:val="1"/>
      <w:numFmt w:val="bullet"/>
      <w:lvlText w:val="o"/>
      <w:lvlJc w:val="left"/>
      <w:pPr>
        <w:ind w:left="6033" w:hanging="360"/>
      </w:pPr>
      <w:rPr>
        <w:rFonts w:ascii="Courier New" w:hAnsi="Courier New" w:cs="Courier New" w:hint="default"/>
      </w:rPr>
    </w:lvl>
    <w:lvl w:ilvl="8" w:tplc="04190005" w:tentative="1">
      <w:start w:val="1"/>
      <w:numFmt w:val="bullet"/>
      <w:lvlText w:val=""/>
      <w:lvlJc w:val="left"/>
      <w:pPr>
        <w:ind w:left="6753" w:hanging="360"/>
      </w:pPr>
      <w:rPr>
        <w:rFonts w:ascii="Wingdings" w:hAnsi="Wingdings" w:hint="default"/>
      </w:rPr>
    </w:lvl>
  </w:abstractNum>
  <w:abstractNum w:abstractNumId="10" w15:restartNumberingAfterBreak="0">
    <w:nsid w:val="3CE552B9"/>
    <w:multiLevelType w:val="multilevel"/>
    <w:tmpl w:val="893686A6"/>
    <w:lvl w:ilvl="0">
      <w:start w:val="1"/>
      <w:numFmt w:val="decimal"/>
      <w:lvlText w:val="%1."/>
      <w:lvlJc w:val="left"/>
      <w:pPr>
        <w:ind w:left="360" w:hanging="360"/>
      </w:pPr>
      <w:rPr>
        <w:rFonts w:hint="default"/>
      </w:r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2"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78A395C"/>
    <w:multiLevelType w:val="multilevel"/>
    <w:tmpl w:val="E43EBF70"/>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3.2.1.%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B6F04E4"/>
    <w:multiLevelType w:val="multilevel"/>
    <w:tmpl w:val="08E69D9E"/>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18" w15:restartNumberingAfterBreak="0">
    <w:nsid w:val="5C211B08"/>
    <w:multiLevelType w:val="hybridMultilevel"/>
    <w:tmpl w:val="93521618"/>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0"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2"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B061B7E"/>
    <w:multiLevelType w:val="hybridMultilevel"/>
    <w:tmpl w:val="D8CEE8D0"/>
    <w:lvl w:ilvl="0" w:tplc="8AD8E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5"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1"/>
  </w:num>
  <w:num w:numId="2">
    <w:abstractNumId w:val="13"/>
  </w:num>
  <w:num w:numId="3">
    <w:abstractNumId w:val="19"/>
  </w:num>
  <w:num w:numId="4">
    <w:abstractNumId w:val="14"/>
  </w:num>
  <w:num w:numId="5">
    <w:abstractNumId w:val="22"/>
  </w:num>
  <w:num w:numId="6">
    <w:abstractNumId w:val="25"/>
  </w:num>
  <w:num w:numId="7">
    <w:abstractNumId w:val="16"/>
  </w:num>
  <w:num w:numId="8">
    <w:abstractNumId w:val="17"/>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7"/>
  </w:num>
  <w:num w:numId="12">
    <w:abstractNumId w:val="15"/>
  </w:num>
  <w:num w:numId="13">
    <w:abstractNumId w:val="24"/>
  </w:num>
  <w:num w:numId="14">
    <w:abstractNumId w:val="2"/>
  </w:num>
  <w:num w:numId="15">
    <w:abstractNumId w:val="6"/>
  </w:num>
  <w:num w:numId="16">
    <w:abstractNumId w:val="12"/>
  </w:num>
  <w:num w:numId="17">
    <w:abstractNumId w:val="1"/>
  </w:num>
  <w:num w:numId="18">
    <w:abstractNumId w:val="5"/>
  </w:num>
  <w:num w:numId="19">
    <w:abstractNumId w:val="23"/>
  </w:num>
  <w:num w:numId="20">
    <w:abstractNumId w:val="11"/>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9"/>
  </w:num>
  <w:num w:numId="24">
    <w:abstractNumId w:val="18"/>
  </w:num>
  <w:num w:numId="25">
    <w:abstractNumId w:val="8"/>
  </w:num>
  <w:num w:numId="26">
    <w:abstractNumId w:val="13"/>
  </w:num>
  <w:num w:numId="27">
    <w:abstractNumId w:val="7"/>
    <w:lvlOverride w:ilvl="0">
      <w:startOverride w:val="3"/>
    </w:lvlOverride>
    <w:lvlOverride w:ilvl="1">
      <w:startOverride w:val="5"/>
    </w:lvlOverride>
    <w:lvlOverride w:ilvl="2">
      <w:startOverride w:val="1"/>
    </w:lvlOverride>
  </w:num>
  <w:num w:numId="28">
    <w:abstractNumId w:val="7"/>
  </w:num>
  <w:num w:numId="29">
    <w:abstractNumId w:val="13"/>
  </w:num>
  <w:num w:numId="30">
    <w:abstractNumId w:val="10"/>
  </w:num>
  <w:num w:numId="31">
    <w:abstractNumId w:val="4"/>
  </w:num>
  <w:num w:numId="32">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autoHyphenation/>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ADC"/>
    <w:rsid w:val="00007A10"/>
    <w:rsid w:val="00010FBF"/>
    <w:rsid w:val="000125D6"/>
    <w:rsid w:val="00015DDF"/>
    <w:rsid w:val="000236F0"/>
    <w:rsid w:val="00027B5A"/>
    <w:rsid w:val="000319FB"/>
    <w:rsid w:val="0003716E"/>
    <w:rsid w:val="000405CE"/>
    <w:rsid w:val="0004354E"/>
    <w:rsid w:val="0004483B"/>
    <w:rsid w:val="00050731"/>
    <w:rsid w:val="00051FA9"/>
    <w:rsid w:val="00055006"/>
    <w:rsid w:val="00055857"/>
    <w:rsid w:val="0005662C"/>
    <w:rsid w:val="0005662F"/>
    <w:rsid w:val="000576A3"/>
    <w:rsid w:val="0006005D"/>
    <w:rsid w:val="00061A80"/>
    <w:rsid w:val="0006605F"/>
    <w:rsid w:val="0007406D"/>
    <w:rsid w:val="00075CC4"/>
    <w:rsid w:val="00076F1A"/>
    <w:rsid w:val="000840BA"/>
    <w:rsid w:val="000925B1"/>
    <w:rsid w:val="00096251"/>
    <w:rsid w:val="0009669E"/>
    <w:rsid w:val="000B283E"/>
    <w:rsid w:val="000B2C96"/>
    <w:rsid w:val="000B3B85"/>
    <w:rsid w:val="000D2BD8"/>
    <w:rsid w:val="000D317F"/>
    <w:rsid w:val="000E017E"/>
    <w:rsid w:val="000E4CDB"/>
    <w:rsid w:val="000F39B7"/>
    <w:rsid w:val="000F418C"/>
    <w:rsid w:val="0010274A"/>
    <w:rsid w:val="0010668C"/>
    <w:rsid w:val="00112BF8"/>
    <w:rsid w:val="00116A86"/>
    <w:rsid w:val="001170B7"/>
    <w:rsid w:val="001202FE"/>
    <w:rsid w:val="0012308E"/>
    <w:rsid w:val="00124965"/>
    <w:rsid w:val="0012624A"/>
    <w:rsid w:val="00127D3F"/>
    <w:rsid w:val="001306A7"/>
    <w:rsid w:val="001355D2"/>
    <w:rsid w:val="00143440"/>
    <w:rsid w:val="001438E8"/>
    <w:rsid w:val="00147F10"/>
    <w:rsid w:val="0015007B"/>
    <w:rsid w:val="00150EA3"/>
    <w:rsid w:val="00152DF9"/>
    <w:rsid w:val="00153E0C"/>
    <w:rsid w:val="001566CA"/>
    <w:rsid w:val="0016331A"/>
    <w:rsid w:val="00164617"/>
    <w:rsid w:val="00164992"/>
    <w:rsid w:val="0017290E"/>
    <w:rsid w:val="00181505"/>
    <w:rsid w:val="00181DF1"/>
    <w:rsid w:val="0018263B"/>
    <w:rsid w:val="00182C4F"/>
    <w:rsid w:val="00184328"/>
    <w:rsid w:val="00184596"/>
    <w:rsid w:val="00184666"/>
    <w:rsid w:val="00185BF8"/>
    <w:rsid w:val="00195277"/>
    <w:rsid w:val="001A0BCF"/>
    <w:rsid w:val="001A44F9"/>
    <w:rsid w:val="001A4B67"/>
    <w:rsid w:val="001B1651"/>
    <w:rsid w:val="001B399C"/>
    <w:rsid w:val="001B689A"/>
    <w:rsid w:val="001C61BE"/>
    <w:rsid w:val="001C780C"/>
    <w:rsid w:val="001D6472"/>
    <w:rsid w:val="001E35E3"/>
    <w:rsid w:val="001E66A2"/>
    <w:rsid w:val="001F114B"/>
    <w:rsid w:val="001F4E01"/>
    <w:rsid w:val="001F5F4A"/>
    <w:rsid w:val="001F7D71"/>
    <w:rsid w:val="001F7FEF"/>
    <w:rsid w:val="00204515"/>
    <w:rsid w:val="0021189D"/>
    <w:rsid w:val="00222B1F"/>
    <w:rsid w:val="00223298"/>
    <w:rsid w:val="002235E9"/>
    <w:rsid w:val="0022630F"/>
    <w:rsid w:val="0023117B"/>
    <w:rsid w:val="002346E2"/>
    <w:rsid w:val="00236256"/>
    <w:rsid w:val="00237DA6"/>
    <w:rsid w:val="00246E01"/>
    <w:rsid w:val="0024705E"/>
    <w:rsid w:val="00247B29"/>
    <w:rsid w:val="00252190"/>
    <w:rsid w:val="00252969"/>
    <w:rsid w:val="00252F74"/>
    <w:rsid w:val="00256F78"/>
    <w:rsid w:val="00262A39"/>
    <w:rsid w:val="00263795"/>
    <w:rsid w:val="0026615A"/>
    <w:rsid w:val="002728B7"/>
    <w:rsid w:val="00273895"/>
    <w:rsid w:val="00273D7B"/>
    <w:rsid w:val="002743FD"/>
    <w:rsid w:val="00275DD9"/>
    <w:rsid w:val="0027681A"/>
    <w:rsid w:val="00277CC2"/>
    <w:rsid w:val="00291E45"/>
    <w:rsid w:val="00293D20"/>
    <w:rsid w:val="002A2270"/>
    <w:rsid w:val="002B0E20"/>
    <w:rsid w:val="002B704E"/>
    <w:rsid w:val="002B7685"/>
    <w:rsid w:val="002C31A4"/>
    <w:rsid w:val="002C40DA"/>
    <w:rsid w:val="002D0897"/>
    <w:rsid w:val="002D2A1F"/>
    <w:rsid w:val="002D2E36"/>
    <w:rsid w:val="002D5F72"/>
    <w:rsid w:val="002E23FE"/>
    <w:rsid w:val="002E4B27"/>
    <w:rsid w:val="002E4D94"/>
    <w:rsid w:val="002F1AF4"/>
    <w:rsid w:val="002F39C2"/>
    <w:rsid w:val="002F6EB4"/>
    <w:rsid w:val="002F70E6"/>
    <w:rsid w:val="003161E7"/>
    <w:rsid w:val="003261FE"/>
    <w:rsid w:val="003269FE"/>
    <w:rsid w:val="00327708"/>
    <w:rsid w:val="00337062"/>
    <w:rsid w:val="003448A3"/>
    <w:rsid w:val="003475D5"/>
    <w:rsid w:val="00353721"/>
    <w:rsid w:val="00354AE3"/>
    <w:rsid w:val="003629F0"/>
    <w:rsid w:val="00366FAB"/>
    <w:rsid w:val="003755A8"/>
    <w:rsid w:val="00380E48"/>
    <w:rsid w:val="003827B6"/>
    <w:rsid w:val="003877FE"/>
    <w:rsid w:val="00393ED4"/>
    <w:rsid w:val="00397EA1"/>
    <w:rsid w:val="003A748B"/>
    <w:rsid w:val="003A75E0"/>
    <w:rsid w:val="003B0163"/>
    <w:rsid w:val="003C03B2"/>
    <w:rsid w:val="003C7409"/>
    <w:rsid w:val="003D2331"/>
    <w:rsid w:val="003D4295"/>
    <w:rsid w:val="003E52C0"/>
    <w:rsid w:val="003F4C2D"/>
    <w:rsid w:val="003F67CC"/>
    <w:rsid w:val="003F6A7B"/>
    <w:rsid w:val="003F6D34"/>
    <w:rsid w:val="003F787B"/>
    <w:rsid w:val="00400CD8"/>
    <w:rsid w:val="0041313F"/>
    <w:rsid w:val="00415036"/>
    <w:rsid w:val="00415BF6"/>
    <w:rsid w:val="00416B8B"/>
    <w:rsid w:val="004211C3"/>
    <w:rsid w:val="00436988"/>
    <w:rsid w:val="00457973"/>
    <w:rsid w:val="004600A2"/>
    <w:rsid w:val="004715F7"/>
    <w:rsid w:val="004766FB"/>
    <w:rsid w:val="004838D1"/>
    <w:rsid w:val="00486074"/>
    <w:rsid w:val="00491399"/>
    <w:rsid w:val="004936FB"/>
    <w:rsid w:val="00493EEA"/>
    <w:rsid w:val="004A35A1"/>
    <w:rsid w:val="004A691B"/>
    <w:rsid w:val="004B79A7"/>
    <w:rsid w:val="004C3105"/>
    <w:rsid w:val="004D6D17"/>
    <w:rsid w:val="004E0B50"/>
    <w:rsid w:val="004E11ED"/>
    <w:rsid w:val="004F333B"/>
    <w:rsid w:val="004F6AC3"/>
    <w:rsid w:val="0050251F"/>
    <w:rsid w:val="005064E8"/>
    <w:rsid w:val="005118D1"/>
    <w:rsid w:val="00511D5E"/>
    <w:rsid w:val="005123E5"/>
    <w:rsid w:val="00513FEF"/>
    <w:rsid w:val="005144EE"/>
    <w:rsid w:val="005151E0"/>
    <w:rsid w:val="005209E3"/>
    <w:rsid w:val="00535CF7"/>
    <w:rsid w:val="005414D5"/>
    <w:rsid w:val="0055066C"/>
    <w:rsid w:val="00551218"/>
    <w:rsid w:val="00567348"/>
    <w:rsid w:val="0056749B"/>
    <w:rsid w:val="005700B2"/>
    <w:rsid w:val="00573D49"/>
    <w:rsid w:val="0057748D"/>
    <w:rsid w:val="0059077E"/>
    <w:rsid w:val="00591B74"/>
    <w:rsid w:val="00596016"/>
    <w:rsid w:val="005A130E"/>
    <w:rsid w:val="005B55FE"/>
    <w:rsid w:val="005B7F7A"/>
    <w:rsid w:val="005C004D"/>
    <w:rsid w:val="005C0588"/>
    <w:rsid w:val="005C062E"/>
    <w:rsid w:val="005C40A8"/>
    <w:rsid w:val="005C6376"/>
    <w:rsid w:val="005D2749"/>
    <w:rsid w:val="005D77CA"/>
    <w:rsid w:val="005E002D"/>
    <w:rsid w:val="005E723A"/>
    <w:rsid w:val="005F1E64"/>
    <w:rsid w:val="005F39F9"/>
    <w:rsid w:val="005F7376"/>
    <w:rsid w:val="006048D4"/>
    <w:rsid w:val="006054F9"/>
    <w:rsid w:val="00610FC8"/>
    <w:rsid w:val="00613FFE"/>
    <w:rsid w:val="00614115"/>
    <w:rsid w:val="006176A2"/>
    <w:rsid w:val="00617AC6"/>
    <w:rsid w:val="0062151B"/>
    <w:rsid w:val="006238D1"/>
    <w:rsid w:val="00623D76"/>
    <w:rsid w:val="0063267A"/>
    <w:rsid w:val="00633C78"/>
    <w:rsid w:val="00636251"/>
    <w:rsid w:val="006366F6"/>
    <w:rsid w:val="006369E9"/>
    <w:rsid w:val="00637010"/>
    <w:rsid w:val="00641663"/>
    <w:rsid w:val="00644A96"/>
    <w:rsid w:val="00647458"/>
    <w:rsid w:val="006519B2"/>
    <w:rsid w:val="00654A80"/>
    <w:rsid w:val="0066051C"/>
    <w:rsid w:val="00662192"/>
    <w:rsid w:val="00667787"/>
    <w:rsid w:val="00671533"/>
    <w:rsid w:val="006820CB"/>
    <w:rsid w:val="00686E5F"/>
    <w:rsid w:val="006954C4"/>
    <w:rsid w:val="00697976"/>
    <w:rsid w:val="006B5022"/>
    <w:rsid w:val="006C0B07"/>
    <w:rsid w:val="006C4C47"/>
    <w:rsid w:val="006C5016"/>
    <w:rsid w:val="006D2BD6"/>
    <w:rsid w:val="006E1F0A"/>
    <w:rsid w:val="006E787D"/>
    <w:rsid w:val="006F3EE5"/>
    <w:rsid w:val="00707A3A"/>
    <w:rsid w:val="00712217"/>
    <w:rsid w:val="00712947"/>
    <w:rsid w:val="00713AE8"/>
    <w:rsid w:val="00714519"/>
    <w:rsid w:val="00724B3E"/>
    <w:rsid w:val="00727DEB"/>
    <w:rsid w:val="00734E10"/>
    <w:rsid w:val="00743796"/>
    <w:rsid w:val="00744129"/>
    <w:rsid w:val="0075030B"/>
    <w:rsid w:val="007642EC"/>
    <w:rsid w:val="00764F05"/>
    <w:rsid w:val="00770A1F"/>
    <w:rsid w:val="0077245E"/>
    <w:rsid w:val="00782B72"/>
    <w:rsid w:val="007848B0"/>
    <w:rsid w:val="007A2486"/>
    <w:rsid w:val="007A2D5B"/>
    <w:rsid w:val="007A7F3E"/>
    <w:rsid w:val="007B5E50"/>
    <w:rsid w:val="007C0A63"/>
    <w:rsid w:val="007C21B0"/>
    <w:rsid w:val="007C3D79"/>
    <w:rsid w:val="007C72FD"/>
    <w:rsid w:val="007D0237"/>
    <w:rsid w:val="007D0532"/>
    <w:rsid w:val="007F2F29"/>
    <w:rsid w:val="007F480F"/>
    <w:rsid w:val="007F5BC7"/>
    <w:rsid w:val="007F6CF4"/>
    <w:rsid w:val="0080194A"/>
    <w:rsid w:val="0080252B"/>
    <w:rsid w:val="00804033"/>
    <w:rsid w:val="00804AB8"/>
    <w:rsid w:val="0081143E"/>
    <w:rsid w:val="00815F12"/>
    <w:rsid w:val="0081677E"/>
    <w:rsid w:val="008201BF"/>
    <w:rsid w:val="00822C6A"/>
    <w:rsid w:val="00834497"/>
    <w:rsid w:val="008357EA"/>
    <w:rsid w:val="008366A2"/>
    <w:rsid w:val="008410BD"/>
    <w:rsid w:val="0084139B"/>
    <w:rsid w:val="00842B65"/>
    <w:rsid w:val="0084388B"/>
    <w:rsid w:val="00845205"/>
    <w:rsid w:val="008508A7"/>
    <w:rsid w:val="00850C7B"/>
    <w:rsid w:val="0085137E"/>
    <w:rsid w:val="00852CA2"/>
    <w:rsid w:val="00860AB5"/>
    <w:rsid w:val="008655B4"/>
    <w:rsid w:val="00866E8B"/>
    <w:rsid w:val="00867E6A"/>
    <w:rsid w:val="00871391"/>
    <w:rsid w:val="00880687"/>
    <w:rsid w:val="00896934"/>
    <w:rsid w:val="00896A92"/>
    <w:rsid w:val="008A5060"/>
    <w:rsid w:val="008A6D4C"/>
    <w:rsid w:val="008B2822"/>
    <w:rsid w:val="008B621A"/>
    <w:rsid w:val="008C6A54"/>
    <w:rsid w:val="008C7727"/>
    <w:rsid w:val="008C78A4"/>
    <w:rsid w:val="008D7316"/>
    <w:rsid w:val="008D7B0F"/>
    <w:rsid w:val="008E3AE0"/>
    <w:rsid w:val="008E4AB2"/>
    <w:rsid w:val="008F5A2D"/>
    <w:rsid w:val="00901571"/>
    <w:rsid w:val="00904EE8"/>
    <w:rsid w:val="00907392"/>
    <w:rsid w:val="00907576"/>
    <w:rsid w:val="00907A5E"/>
    <w:rsid w:val="009112D3"/>
    <w:rsid w:val="00911F93"/>
    <w:rsid w:val="00913BBF"/>
    <w:rsid w:val="0091478D"/>
    <w:rsid w:val="00925A73"/>
    <w:rsid w:val="009312E5"/>
    <w:rsid w:val="0094052A"/>
    <w:rsid w:val="00943161"/>
    <w:rsid w:val="009465CF"/>
    <w:rsid w:val="00947AC1"/>
    <w:rsid w:val="009507B9"/>
    <w:rsid w:val="00974F90"/>
    <w:rsid w:val="009944B8"/>
    <w:rsid w:val="009962C5"/>
    <w:rsid w:val="009C194B"/>
    <w:rsid w:val="009C5A17"/>
    <w:rsid w:val="009D3E0E"/>
    <w:rsid w:val="009D73F9"/>
    <w:rsid w:val="009F7ED6"/>
    <w:rsid w:val="00A02221"/>
    <w:rsid w:val="00A02363"/>
    <w:rsid w:val="00A14ECE"/>
    <w:rsid w:val="00A15638"/>
    <w:rsid w:val="00A27779"/>
    <w:rsid w:val="00A30F26"/>
    <w:rsid w:val="00A42552"/>
    <w:rsid w:val="00A44C6D"/>
    <w:rsid w:val="00A56B28"/>
    <w:rsid w:val="00A56B84"/>
    <w:rsid w:val="00A56E1C"/>
    <w:rsid w:val="00A6690C"/>
    <w:rsid w:val="00A67787"/>
    <w:rsid w:val="00A70A67"/>
    <w:rsid w:val="00A82124"/>
    <w:rsid w:val="00A830CA"/>
    <w:rsid w:val="00A91628"/>
    <w:rsid w:val="00A91D27"/>
    <w:rsid w:val="00A93BB2"/>
    <w:rsid w:val="00AA0254"/>
    <w:rsid w:val="00AA16D8"/>
    <w:rsid w:val="00AA328C"/>
    <w:rsid w:val="00AA57D1"/>
    <w:rsid w:val="00AA7005"/>
    <w:rsid w:val="00AB15C9"/>
    <w:rsid w:val="00AB4213"/>
    <w:rsid w:val="00AB7EAA"/>
    <w:rsid w:val="00AC097D"/>
    <w:rsid w:val="00AC1A56"/>
    <w:rsid w:val="00AC3B86"/>
    <w:rsid w:val="00AD038C"/>
    <w:rsid w:val="00AD184B"/>
    <w:rsid w:val="00AD2CE3"/>
    <w:rsid w:val="00AD37AA"/>
    <w:rsid w:val="00AE6B26"/>
    <w:rsid w:val="00AF46D8"/>
    <w:rsid w:val="00AF7749"/>
    <w:rsid w:val="00B002AF"/>
    <w:rsid w:val="00B01183"/>
    <w:rsid w:val="00B01B5B"/>
    <w:rsid w:val="00B048E6"/>
    <w:rsid w:val="00B053B2"/>
    <w:rsid w:val="00B16D08"/>
    <w:rsid w:val="00B203F4"/>
    <w:rsid w:val="00B27095"/>
    <w:rsid w:val="00B30133"/>
    <w:rsid w:val="00B306FD"/>
    <w:rsid w:val="00B308FD"/>
    <w:rsid w:val="00B31269"/>
    <w:rsid w:val="00B34CD2"/>
    <w:rsid w:val="00B3661C"/>
    <w:rsid w:val="00B36E94"/>
    <w:rsid w:val="00B469BA"/>
    <w:rsid w:val="00B46A32"/>
    <w:rsid w:val="00B53955"/>
    <w:rsid w:val="00B55688"/>
    <w:rsid w:val="00B615A8"/>
    <w:rsid w:val="00B6603F"/>
    <w:rsid w:val="00B67041"/>
    <w:rsid w:val="00B706B2"/>
    <w:rsid w:val="00B74F36"/>
    <w:rsid w:val="00B83926"/>
    <w:rsid w:val="00B8723D"/>
    <w:rsid w:val="00B91160"/>
    <w:rsid w:val="00B91EED"/>
    <w:rsid w:val="00B9231D"/>
    <w:rsid w:val="00B95BA5"/>
    <w:rsid w:val="00BA363A"/>
    <w:rsid w:val="00BA588A"/>
    <w:rsid w:val="00BA65D1"/>
    <w:rsid w:val="00BA70D2"/>
    <w:rsid w:val="00BA70F0"/>
    <w:rsid w:val="00BB0FA2"/>
    <w:rsid w:val="00BC2895"/>
    <w:rsid w:val="00BC4AC2"/>
    <w:rsid w:val="00BC4AD2"/>
    <w:rsid w:val="00BC5AC3"/>
    <w:rsid w:val="00BD0E2E"/>
    <w:rsid w:val="00BD5DEB"/>
    <w:rsid w:val="00BE30AF"/>
    <w:rsid w:val="00BE39AE"/>
    <w:rsid w:val="00BF0544"/>
    <w:rsid w:val="00BF5B53"/>
    <w:rsid w:val="00C1430C"/>
    <w:rsid w:val="00C172ED"/>
    <w:rsid w:val="00C23420"/>
    <w:rsid w:val="00C246CC"/>
    <w:rsid w:val="00C24786"/>
    <w:rsid w:val="00C4301D"/>
    <w:rsid w:val="00C4699C"/>
    <w:rsid w:val="00C502AD"/>
    <w:rsid w:val="00C505E3"/>
    <w:rsid w:val="00C53E4D"/>
    <w:rsid w:val="00C557B5"/>
    <w:rsid w:val="00C56388"/>
    <w:rsid w:val="00C5760E"/>
    <w:rsid w:val="00C610E5"/>
    <w:rsid w:val="00C80494"/>
    <w:rsid w:val="00C80B66"/>
    <w:rsid w:val="00C80C02"/>
    <w:rsid w:val="00C815C0"/>
    <w:rsid w:val="00C82550"/>
    <w:rsid w:val="00C86915"/>
    <w:rsid w:val="00C95650"/>
    <w:rsid w:val="00C962E5"/>
    <w:rsid w:val="00CA7876"/>
    <w:rsid w:val="00CB09CE"/>
    <w:rsid w:val="00CB0BAD"/>
    <w:rsid w:val="00CC67B9"/>
    <w:rsid w:val="00CC7B19"/>
    <w:rsid w:val="00CD10D3"/>
    <w:rsid w:val="00CE5FC8"/>
    <w:rsid w:val="00CF1879"/>
    <w:rsid w:val="00CF3A2D"/>
    <w:rsid w:val="00CF6B22"/>
    <w:rsid w:val="00D03CA6"/>
    <w:rsid w:val="00D0579E"/>
    <w:rsid w:val="00D219C1"/>
    <w:rsid w:val="00D2216C"/>
    <w:rsid w:val="00D22214"/>
    <w:rsid w:val="00D229F5"/>
    <w:rsid w:val="00D24CD7"/>
    <w:rsid w:val="00D3039B"/>
    <w:rsid w:val="00D3217C"/>
    <w:rsid w:val="00D34A78"/>
    <w:rsid w:val="00D35D1F"/>
    <w:rsid w:val="00D40269"/>
    <w:rsid w:val="00D468EB"/>
    <w:rsid w:val="00D46973"/>
    <w:rsid w:val="00D513AC"/>
    <w:rsid w:val="00D54972"/>
    <w:rsid w:val="00D6071F"/>
    <w:rsid w:val="00D6182D"/>
    <w:rsid w:val="00D62030"/>
    <w:rsid w:val="00D656A3"/>
    <w:rsid w:val="00D65C04"/>
    <w:rsid w:val="00D7081A"/>
    <w:rsid w:val="00D76102"/>
    <w:rsid w:val="00D8508D"/>
    <w:rsid w:val="00D86D1A"/>
    <w:rsid w:val="00D96CF2"/>
    <w:rsid w:val="00DA2926"/>
    <w:rsid w:val="00DC27CE"/>
    <w:rsid w:val="00DC3BCC"/>
    <w:rsid w:val="00DC5E8C"/>
    <w:rsid w:val="00DC739E"/>
    <w:rsid w:val="00DD49BE"/>
    <w:rsid w:val="00DE32AD"/>
    <w:rsid w:val="00DF07C3"/>
    <w:rsid w:val="00DF5E65"/>
    <w:rsid w:val="00E05BD2"/>
    <w:rsid w:val="00E120B4"/>
    <w:rsid w:val="00E1301E"/>
    <w:rsid w:val="00E17096"/>
    <w:rsid w:val="00E17982"/>
    <w:rsid w:val="00E17C2A"/>
    <w:rsid w:val="00E231D7"/>
    <w:rsid w:val="00E30735"/>
    <w:rsid w:val="00E3387B"/>
    <w:rsid w:val="00E3445D"/>
    <w:rsid w:val="00E400C2"/>
    <w:rsid w:val="00E40A82"/>
    <w:rsid w:val="00E42A52"/>
    <w:rsid w:val="00E53D8B"/>
    <w:rsid w:val="00E60D4E"/>
    <w:rsid w:val="00E65405"/>
    <w:rsid w:val="00E66E23"/>
    <w:rsid w:val="00E74249"/>
    <w:rsid w:val="00E7427F"/>
    <w:rsid w:val="00E76C16"/>
    <w:rsid w:val="00E83D94"/>
    <w:rsid w:val="00E86AC9"/>
    <w:rsid w:val="00E86FCB"/>
    <w:rsid w:val="00E87BC4"/>
    <w:rsid w:val="00E959C7"/>
    <w:rsid w:val="00EA12F4"/>
    <w:rsid w:val="00EB650B"/>
    <w:rsid w:val="00EB7C86"/>
    <w:rsid w:val="00ED0269"/>
    <w:rsid w:val="00EE0041"/>
    <w:rsid w:val="00EE3602"/>
    <w:rsid w:val="00EE650E"/>
    <w:rsid w:val="00EF1A34"/>
    <w:rsid w:val="00EF50AD"/>
    <w:rsid w:val="00F00507"/>
    <w:rsid w:val="00F01448"/>
    <w:rsid w:val="00F0354A"/>
    <w:rsid w:val="00F078BB"/>
    <w:rsid w:val="00F103AF"/>
    <w:rsid w:val="00F12453"/>
    <w:rsid w:val="00F12D68"/>
    <w:rsid w:val="00F14D6B"/>
    <w:rsid w:val="00F1567E"/>
    <w:rsid w:val="00F16860"/>
    <w:rsid w:val="00F16A34"/>
    <w:rsid w:val="00F17249"/>
    <w:rsid w:val="00F173EB"/>
    <w:rsid w:val="00F23E72"/>
    <w:rsid w:val="00F2531C"/>
    <w:rsid w:val="00F27224"/>
    <w:rsid w:val="00F313F8"/>
    <w:rsid w:val="00F34C5E"/>
    <w:rsid w:val="00F42D75"/>
    <w:rsid w:val="00F43F89"/>
    <w:rsid w:val="00F50FF2"/>
    <w:rsid w:val="00F52757"/>
    <w:rsid w:val="00F54CC3"/>
    <w:rsid w:val="00F618A4"/>
    <w:rsid w:val="00F61AD6"/>
    <w:rsid w:val="00F621D8"/>
    <w:rsid w:val="00F66AF6"/>
    <w:rsid w:val="00F7159D"/>
    <w:rsid w:val="00F73A0E"/>
    <w:rsid w:val="00F77198"/>
    <w:rsid w:val="00F7783E"/>
    <w:rsid w:val="00F82C96"/>
    <w:rsid w:val="00F963A3"/>
    <w:rsid w:val="00FA1C45"/>
    <w:rsid w:val="00FA3C05"/>
    <w:rsid w:val="00FA5808"/>
    <w:rsid w:val="00FB4F8E"/>
    <w:rsid w:val="00FB735E"/>
    <w:rsid w:val="00FC0A7E"/>
    <w:rsid w:val="00FC4713"/>
    <w:rsid w:val="00FD5216"/>
    <w:rsid w:val="00FD7C54"/>
    <w:rsid w:val="00FE037B"/>
    <w:rsid w:val="00FE08B7"/>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8C396A7"/>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8"/>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8"/>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8"/>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8"/>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8"/>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rsid w:val="002D2A1F"/>
    <w:pPr>
      <w:numPr>
        <w:ilvl w:val="0"/>
      </w:numPr>
      <w:tabs>
        <w:tab w:val="num" w:pos="3600"/>
      </w:tabs>
      <w:ind w:left="3600" w:hanging="360"/>
    </w:pPr>
    <w:rPr>
      <w:snapToGrid/>
      <w:lang w:val="x-none" w:eastAsia="x-none"/>
    </w:rPr>
  </w:style>
  <w:style w:type="paragraph" w:styleId="ab">
    <w:name w:val="Balloon Text"/>
    <w:basedOn w:val="a0"/>
    <w:link w:val="ac"/>
    <w:uiPriority w:val="99"/>
    <w:semiHidden/>
    <w:unhideWhenUsed/>
    <w:rsid w:val="00907392"/>
    <w:pPr>
      <w:spacing w:after="0" w:line="240" w:lineRule="auto"/>
    </w:pPr>
    <w:rPr>
      <w:rFonts w:ascii="Segoe UI" w:hAnsi="Segoe UI" w:cs="Segoe UI"/>
      <w:sz w:val="18"/>
      <w:szCs w:val="18"/>
    </w:rPr>
  </w:style>
  <w:style w:type="character" w:customStyle="1" w:styleId="ac">
    <w:name w:val="Текст выноски Знак"/>
    <w:basedOn w:val="a1"/>
    <w:link w:val="ab"/>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d">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
    <w:rsid w:val="006176A2"/>
    <w:pPr>
      <w:spacing w:after="120" w:line="240" w:lineRule="auto"/>
    </w:pPr>
    <w:rPr>
      <w:rFonts w:ascii="Times New Roman" w:eastAsia="Times New Roman" w:hAnsi="Times New Roman" w:cs="Times New Roman"/>
      <w:sz w:val="20"/>
      <w:szCs w:val="20"/>
      <w:lang w:eastAsia="ru-RU"/>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e"/>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0">
    <w:name w:val="Служебный"/>
    <w:basedOn w:val="af1"/>
    <w:rsid w:val="006176A2"/>
  </w:style>
  <w:style w:type="paragraph" w:customStyle="1" w:styleId="af1">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2">
    <w:name w:val="footnote reference"/>
    <w:semiHidden/>
    <w:rsid w:val="00F173EB"/>
    <w:rPr>
      <w:rFonts w:cs="Times New Roman"/>
      <w:vertAlign w:val="superscript"/>
    </w:rPr>
  </w:style>
  <w:style w:type="paragraph" w:styleId="af3">
    <w:name w:val="footnote text"/>
    <w:basedOn w:val="a0"/>
    <w:link w:val="af4"/>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4">
    <w:name w:val="Текст сноски Знак"/>
    <w:basedOn w:val="a1"/>
    <w:link w:val="af3"/>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5">
    <w:name w:val="header"/>
    <w:basedOn w:val="a0"/>
    <w:link w:val="af6"/>
    <w:uiPriority w:val="99"/>
    <w:unhideWhenUsed/>
    <w:rsid w:val="00F313F8"/>
    <w:pPr>
      <w:tabs>
        <w:tab w:val="center" w:pos="4677"/>
        <w:tab w:val="right" w:pos="9355"/>
      </w:tabs>
      <w:spacing w:after="0" w:line="240" w:lineRule="auto"/>
    </w:pPr>
  </w:style>
  <w:style w:type="character" w:customStyle="1" w:styleId="af6">
    <w:name w:val="Верхний колонтитул Знак"/>
    <w:basedOn w:val="a1"/>
    <w:link w:val="af5"/>
    <w:uiPriority w:val="99"/>
    <w:rsid w:val="00F313F8"/>
  </w:style>
  <w:style w:type="paragraph" w:styleId="af7">
    <w:name w:val="footer"/>
    <w:basedOn w:val="a0"/>
    <w:link w:val="af8"/>
    <w:unhideWhenUsed/>
    <w:rsid w:val="00F313F8"/>
    <w:pPr>
      <w:tabs>
        <w:tab w:val="center" w:pos="4677"/>
        <w:tab w:val="right" w:pos="9355"/>
      </w:tabs>
      <w:spacing w:after="0" w:line="240" w:lineRule="auto"/>
    </w:pPr>
  </w:style>
  <w:style w:type="character" w:customStyle="1" w:styleId="af8">
    <w:name w:val="Нижний колонтитул Знак"/>
    <w:basedOn w:val="a1"/>
    <w:link w:val="af7"/>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9">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1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1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1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titov@tumes.te.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myonova-za@te.ru" TargetMode="External"/><Relationship Id="rId17"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garantF1://70253464.10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garantF1://12088083.5" TargetMode="External"/><Relationship Id="rId10" Type="http://schemas.openxmlformats.org/officeDocument/2006/relationships/hyperlink" Target="http://fssprus.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emen@tumes.t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00CDD-14C6-4D0C-B739-49EB2AD79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32</Pages>
  <Words>12696</Words>
  <Characters>72372</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Семенова Зайнаб Аданисовна</cp:lastModifiedBy>
  <cp:revision>127</cp:revision>
  <cp:lastPrinted>2016-09-27T03:13:00Z</cp:lastPrinted>
  <dcterms:created xsi:type="dcterms:W3CDTF">2016-03-21T03:17:00Z</dcterms:created>
  <dcterms:modified xsi:type="dcterms:W3CDTF">2017-01-19T05:42:00Z</dcterms:modified>
</cp:coreProperties>
</file>